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B811F" w14:textId="77777777" w:rsidR="00EF3915" w:rsidRPr="004F4FCF" w:rsidRDefault="004F4FCF" w:rsidP="00672DCA">
      <w:pPr>
        <w:jc w:val="center"/>
        <w:rPr>
          <w:rFonts w:asciiTheme="majorEastAsia" w:eastAsiaTheme="majorEastAsia" w:hAnsiTheme="majorEastAsia"/>
        </w:rPr>
      </w:pPr>
      <w:r w:rsidRPr="004F4FCF">
        <w:rPr>
          <w:rFonts w:asciiTheme="majorEastAsia" w:eastAsiaTheme="majorEastAsia" w:hAnsiTheme="majorEastAsia" w:hint="eastAsia"/>
        </w:rPr>
        <w:t>現地</w:t>
      </w:r>
      <w:r w:rsidR="00EF3915" w:rsidRPr="004F4FCF">
        <w:rPr>
          <w:rFonts w:asciiTheme="majorEastAsia" w:eastAsiaTheme="majorEastAsia" w:hAnsiTheme="majorEastAsia" w:hint="eastAsia"/>
        </w:rPr>
        <w:t>職員</w:t>
      </w:r>
      <w:r w:rsidRPr="004F4FCF">
        <w:rPr>
          <w:rFonts w:asciiTheme="majorEastAsia" w:eastAsiaTheme="majorEastAsia" w:hAnsiTheme="majorEastAsia" w:hint="eastAsia"/>
        </w:rPr>
        <w:t>（運転手）の募集のお知らせ</w:t>
      </w:r>
    </w:p>
    <w:p w14:paraId="0FB55E6D" w14:textId="77777777" w:rsidR="00EF3915" w:rsidRPr="004F4FCF" w:rsidRDefault="00EF3915" w:rsidP="00EF3915">
      <w:pPr>
        <w:rPr>
          <w:rFonts w:asciiTheme="majorEastAsia" w:eastAsiaTheme="majorEastAsia" w:hAnsiTheme="majorEastAsia"/>
        </w:rPr>
      </w:pPr>
    </w:p>
    <w:p w14:paraId="3BF43F1C" w14:textId="77777777" w:rsidR="00EF3915" w:rsidRPr="004F4FCF" w:rsidRDefault="00EF3915" w:rsidP="00EF3915">
      <w:pPr>
        <w:rPr>
          <w:rFonts w:asciiTheme="majorEastAsia" w:eastAsiaTheme="majorEastAsia" w:hAnsiTheme="majorEastAsia"/>
        </w:rPr>
      </w:pPr>
      <w:r w:rsidRPr="004F4FCF">
        <w:rPr>
          <w:rFonts w:asciiTheme="majorEastAsia" w:eastAsiaTheme="majorEastAsia" w:hAnsiTheme="majorEastAsia" w:hint="eastAsia"/>
        </w:rPr>
        <w:t xml:space="preserve">　</w:t>
      </w:r>
      <w:r w:rsidR="004F4FCF" w:rsidRPr="004F4FCF">
        <w:rPr>
          <w:rFonts w:asciiTheme="majorEastAsia" w:eastAsiaTheme="majorEastAsia" w:hAnsiTheme="majorEastAsia" w:hint="eastAsia"/>
        </w:rPr>
        <w:t>在チェコ日本</w:t>
      </w:r>
      <w:r w:rsidR="004F4FCF">
        <w:rPr>
          <w:rFonts w:asciiTheme="majorEastAsia" w:eastAsiaTheme="majorEastAsia" w:hAnsiTheme="majorEastAsia" w:hint="eastAsia"/>
        </w:rPr>
        <w:t>国</w:t>
      </w:r>
      <w:r w:rsidR="004F4FCF" w:rsidRPr="004F4FCF">
        <w:rPr>
          <w:rFonts w:asciiTheme="majorEastAsia" w:eastAsiaTheme="majorEastAsia" w:hAnsiTheme="majorEastAsia" w:hint="eastAsia"/>
        </w:rPr>
        <w:t>大使館では、以下の通り現地職員（運転手）１名を募集しております。皆様のご応募をお待ちしております。</w:t>
      </w:r>
    </w:p>
    <w:p w14:paraId="2425E1E7" w14:textId="77777777" w:rsidR="00EF3915" w:rsidRPr="004F4FCF" w:rsidRDefault="00EF3915" w:rsidP="00EF3915">
      <w:pPr>
        <w:rPr>
          <w:rFonts w:asciiTheme="majorEastAsia" w:eastAsiaTheme="majorEastAsia" w:hAnsiTheme="majorEastAsia"/>
        </w:rPr>
      </w:pPr>
    </w:p>
    <w:p w14:paraId="5C580E64" w14:textId="77777777" w:rsidR="00EF3915" w:rsidRPr="004F4FCF" w:rsidRDefault="004F4FCF" w:rsidP="00EF3915">
      <w:pPr>
        <w:rPr>
          <w:rFonts w:asciiTheme="majorEastAsia" w:eastAsiaTheme="majorEastAsia" w:hAnsiTheme="majorEastAsia"/>
        </w:rPr>
      </w:pPr>
      <w:r w:rsidRPr="004F4FCF">
        <w:rPr>
          <w:rFonts w:asciiTheme="majorEastAsia" w:eastAsiaTheme="majorEastAsia" w:hAnsiTheme="majorEastAsia" w:hint="eastAsia"/>
        </w:rPr>
        <w:t>１</w:t>
      </w:r>
      <w:r w:rsidR="00EF3915" w:rsidRPr="004F4FCF">
        <w:rPr>
          <w:rFonts w:asciiTheme="majorEastAsia" w:eastAsiaTheme="majorEastAsia" w:hAnsiTheme="majorEastAsia" w:hint="eastAsia"/>
        </w:rPr>
        <w:t xml:space="preserve">　採用期間</w:t>
      </w:r>
    </w:p>
    <w:p w14:paraId="392D0A5D" w14:textId="2BDA6100" w:rsidR="00EF3915" w:rsidRDefault="004F4FCF" w:rsidP="00EF3915">
      <w:pPr>
        <w:rPr>
          <w:rFonts w:asciiTheme="majorEastAsia" w:eastAsiaTheme="majorEastAsia" w:hAnsiTheme="majorEastAsia"/>
        </w:rPr>
      </w:pPr>
      <w:r>
        <w:rPr>
          <w:rFonts w:asciiTheme="majorEastAsia" w:eastAsiaTheme="majorEastAsia" w:hAnsiTheme="majorEastAsia" w:hint="eastAsia"/>
        </w:rPr>
        <w:t xml:space="preserve">　２０</w:t>
      </w:r>
      <w:r w:rsidR="00284BAE">
        <w:rPr>
          <w:rFonts w:asciiTheme="majorEastAsia" w:eastAsiaTheme="majorEastAsia" w:hAnsiTheme="majorEastAsia" w:hint="eastAsia"/>
        </w:rPr>
        <w:t>２６</w:t>
      </w:r>
      <w:r w:rsidR="00EF3915" w:rsidRPr="004F4FCF">
        <w:rPr>
          <w:rFonts w:asciiTheme="majorEastAsia" w:eastAsiaTheme="majorEastAsia" w:hAnsiTheme="majorEastAsia" w:hint="eastAsia"/>
        </w:rPr>
        <w:t>年</w:t>
      </w:r>
      <w:r w:rsidR="00284BAE">
        <w:rPr>
          <w:rFonts w:asciiTheme="majorEastAsia" w:eastAsiaTheme="majorEastAsia" w:hAnsiTheme="majorEastAsia" w:hint="eastAsia"/>
        </w:rPr>
        <w:t>３</w:t>
      </w:r>
      <w:r w:rsidR="00EF3915" w:rsidRPr="004F4FCF">
        <w:rPr>
          <w:rFonts w:asciiTheme="majorEastAsia" w:eastAsiaTheme="majorEastAsia" w:hAnsiTheme="majorEastAsia" w:hint="eastAsia"/>
        </w:rPr>
        <w:t>月</w:t>
      </w:r>
      <w:r w:rsidR="00284BAE">
        <w:rPr>
          <w:rFonts w:asciiTheme="majorEastAsia" w:eastAsiaTheme="majorEastAsia" w:hAnsiTheme="majorEastAsia" w:hint="eastAsia"/>
        </w:rPr>
        <w:t>１</w:t>
      </w:r>
      <w:r>
        <w:rPr>
          <w:rFonts w:asciiTheme="majorEastAsia" w:eastAsiaTheme="majorEastAsia" w:hAnsiTheme="majorEastAsia" w:hint="eastAsia"/>
        </w:rPr>
        <w:t>日</w:t>
      </w:r>
      <w:r w:rsidR="00284BAE">
        <w:rPr>
          <w:rFonts w:asciiTheme="majorEastAsia" w:eastAsiaTheme="majorEastAsia" w:hAnsiTheme="majorEastAsia" w:hint="eastAsia"/>
        </w:rPr>
        <w:t>～３月３１日</w:t>
      </w:r>
    </w:p>
    <w:p w14:paraId="0FF36B2E" w14:textId="77777777" w:rsidR="004F4FCF" w:rsidRPr="004F4FCF" w:rsidRDefault="004F4FCF" w:rsidP="00EF3915">
      <w:pPr>
        <w:rPr>
          <w:rFonts w:asciiTheme="majorEastAsia" w:eastAsiaTheme="majorEastAsia" w:hAnsiTheme="majorEastAsia"/>
        </w:rPr>
      </w:pPr>
    </w:p>
    <w:p w14:paraId="08636B94" w14:textId="77777777" w:rsidR="00EF3915" w:rsidRDefault="004F4FCF" w:rsidP="00EF3915">
      <w:pPr>
        <w:rPr>
          <w:rFonts w:asciiTheme="majorEastAsia" w:eastAsiaTheme="majorEastAsia" w:hAnsiTheme="majorEastAsia"/>
        </w:rPr>
      </w:pPr>
      <w:r>
        <w:rPr>
          <w:rFonts w:asciiTheme="majorEastAsia" w:eastAsiaTheme="majorEastAsia" w:hAnsiTheme="majorEastAsia" w:hint="eastAsia"/>
        </w:rPr>
        <w:t>２</w:t>
      </w:r>
      <w:r w:rsidR="00EF3915" w:rsidRPr="004F4FCF">
        <w:rPr>
          <w:rFonts w:asciiTheme="majorEastAsia" w:eastAsiaTheme="majorEastAsia" w:hAnsiTheme="majorEastAsia" w:hint="eastAsia"/>
        </w:rPr>
        <w:t xml:space="preserve">　職務内容</w:t>
      </w:r>
    </w:p>
    <w:p w14:paraId="6922B227" w14:textId="77777777" w:rsidR="004F4FCF" w:rsidRDefault="004F4FCF" w:rsidP="00EF3915">
      <w:pPr>
        <w:rPr>
          <w:rFonts w:asciiTheme="majorEastAsia" w:eastAsiaTheme="majorEastAsia" w:hAnsiTheme="majorEastAsia"/>
        </w:rPr>
      </w:pPr>
      <w:r>
        <w:rPr>
          <w:rFonts w:asciiTheme="majorEastAsia" w:eastAsiaTheme="majorEastAsia" w:hAnsiTheme="majorEastAsia" w:hint="eastAsia"/>
        </w:rPr>
        <w:t xml:space="preserve">　在チェコ日本国大使館における</w:t>
      </w:r>
      <w:r w:rsidR="00560D99">
        <w:rPr>
          <w:rFonts w:asciiTheme="majorEastAsia" w:eastAsiaTheme="majorEastAsia" w:hAnsiTheme="majorEastAsia" w:hint="eastAsia"/>
        </w:rPr>
        <w:t>館用車運転業務</w:t>
      </w:r>
    </w:p>
    <w:p w14:paraId="73197481" w14:textId="77777777" w:rsidR="004F4FCF" w:rsidRPr="00560D99" w:rsidRDefault="004F4FCF" w:rsidP="00EF3915">
      <w:pPr>
        <w:rPr>
          <w:rFonts w:asciiTheme="majorEastAsia" w:eastAsiaTheme="majorEastAsia" w:hAnsiTheme="majorEastAsia"/>
        </w:rPr>
      </w:pPr>
    </w:p>
    <w:p w14:paraId="3297801C" w14:textId="77777777" w:rsidR="00EF3915" w:rsidRPr="004F4FCF" w:rsidRDefault="00560D99" w:rsidP="00EF3915">
      <w:pPr>
        <w:rPr>
          <w:rFonts w:asciiTheme="majorEastAsia" w:eastAsiaTheme="majorEastAsia" w:hAnsiTheme="majorEastAsia"/>
        </w:rPr>
      </w:pPr>
      <w:r>
        <w:rPr>
          <w:rFonts w:asciiTheme="majorEastAsia" w:eastAsiaTheme="majorEastAsia" w:hAnsiTheme="majorEastAsia" w:hint="eastAsia"/>
        </w:rPr>
        <w:t>３　勤務日・</w:t>
      </w:r>
      <w:r w:rsidR="00EF3915" w:rsidRPr="004F4FCF">
        <w:rPr>
          <w:rFonts w:asciiTheme="majorEastAsia" w:eastAsiaTheme="majorEastAsia" w:hAnsiTheme="majorEastAsia" w:hint="eastAsia"/>
        </w:rPr>
        <w:t>勤務時間</w:t>
      </w:r>
    </w:p>
    <w:p w14:paraId="791A86C3" w14:textId="41A17D19" w:rsidR="00EF3915" w:rsidRPr="004F4FCF" w:rsidRDefault="00EF3915" w:rsidP="00EF3915">
      <w:pPr>
        <w:rPr>
          <w:rFonts w:asciiTheme="majorEastAsia" w:eastAsiaTheme="majorEastAsia" w:hAnsiTheme="majorEastAsia"/>
        </w:rPr>
      </w:pPr>
      <w:r w:rsidRPr="004F4FCF">
        <w:rPr>
          <w:rFonts w:asciiTheme="majorEastAsia" w:eastAsiaTheme="majorEastAsia" w:hAnsiTheme="majorEastAsia" w:hint="eastAsia"/>
        </w:rPr>
        <w:t xml:space="preserve">　</w:t>
      </w:r>
      <w:r w:rsidR="00560D99">
        <w:rPr>
          <w:rFonts w:asciiTheme="majorEastAsia" w:eastAsiaTheme="majorEastAsia" w:hAnsiTheme="majorEastAsia" w:hint="eastAsia"/>
        </w:rPr>
        <w:t>土日</w:t>
      </w:r>
      <w:r w:rsidR="002D68FE">
        <w:rPr>
          <w:rFonts w:asciiTheme="majorEastAsia" w:eastAsiaTheme="majorEastAsia" w:hAnsiTheme="majorEastAsia" w:hint="eastAsia"/>
        </w:rPr>
        <w:t>・休館日</w:t>
      </w:r>
      <w:r w:rsidR="00560D99">
        <w:rPr>
          <w:rFonts w:asciiTheme="majorEastAsia" w:eastAsiaTheme="majorEastAsia" w:hAnsiTheme="majorEastAsia" w:hint="eastAsia"/>
        </w:rPr>
        <w:t>を除く</w:t>
      </w:r>
      <w:r w:rsidRPr="004F4FCF">
        <w:rPr>
          <w:rFonts w:asciiTheme="majorEastAsia" w:eastAsiaTheme="majorEastAsia" w:hAnsiTheme="majorEastAsia" w:hint="eastAsia"/>
        </w:rPr>
        <w:t>週</w:t>
      </w:r>
      <w:r w:rsidR="00560D99">
        <w:rPr>
          <w:rFonts w:asciiTheme="majorEastAsia" w:eastAsiaTheme="majorEastAsia" w:hAnsiTheme="majorEastAsia" w:hint="eastAsia"/>
        </w:rPr>
        <w:t>５</w:t>
      </w:r>
      <w:r w:rsidRPr="004F4FCF">
        <w:rPr>
          <w:rFonts w:asciiTheme="majorEastAsia" w:eastAsiaTheme="majorEastAsia" w:hAnsiTheme="majorEastAsia" w:hint="eastAsia"/>
        </w:rPr>
        <w:t>日</w:t>
      </w:r>
      <w:r w:rsidR="002D68FE">
        <w:rPr>
          <w:rFonts w:asciiTheme="majorEastAsia" w:eastAsiaTheme="majorEastAsia" w:hAnsiTheme="majorEastAsia" w:hint="eastAsia"/>
        </w:rPr>
        <w:t xml:space="preserve">　８</w:t>
      </w:r>
      <w:r w:rsidRPr="004F4FCF">
        <w:rPr>
          <w:rFonts w:asciiTheme="majorEastAsia" w:eastAsiaTheme="majorEastAsia" w:hAnsiTheme="majorEastAsia" w:hint="eastAsia"/>
        </w:rPr>
        <w:t>時</w:t>
      </w:r>
      <w:r w:rsidR="002D68FE">
        <w:rPr>
          <w:rFonts w:asciiTheme="majorEastAsia" w:eastAsiaTheme="majorEastAsia" w:hAnsiTheme="majorEastAsia" w:hint="eastAsia"/>
        </w:rPr>
        <w:t>３０</w:t>
      </w:r>
      <w:r w:rsidRPr="004F4FCF">
        <w:rPr>
          <w:rFonts w:asciiTheme="majorEastAsia" w:eastAsiaTheme="majorEastAsia" w:hAnsiTheme="majorEastAsia" w:hint="eastAsia"/>
        </w:rPr>
        <w:t>分から</w:t>
      </w:r>
      <w:r w:rsidR="002D68FE">
        <w:rPr>
          <w:rFonts w:asciiTheme="majorEastAsia" w:eastAsiaTheme="majorEastAsia" w:hAnsiTheme="majorEastAsia" w:hint="eastAsia"/>
        </w:rPr>
        <w:t>１６</w:t>
      </w:r>
      <w:r w:rsidRPr="004F4FCF">
        <w:rPr>
          <w:rFonts w:asciiTheme="majorEastAsia" w:eastAsiaTheme="majorEastAsia" w:hAnsiTheme="majorEastAsia" w:hint="eastAsia"/>
        </w:rPr>
        <w:t>時</w:t>
      </w:r>
      <w:r w:rsidR="002D68FE">
        <w:rPr>
          <w:rFonts w:asciiTheme="majorEastAsia" w:eastAsiaTheme="majorEastAsia" w:hAnsiTheme="majorEastAsia" w:hint="eastAsia"/>
        </w:rPr>
        <w:t>３０</w:t>
      </w:r>
      <w:r w:rsidRPr="004F4FCF">
        <w:rPr>
          <w:rFonts w:asciiTheme="majorEastAsia" w:eastAsiaTheme="majorEastAsia" w:hAnsiTheme="majorEastAsia" w:hint="eastAsia"/>
        </w:rPr>
        <w:t>分</w:t>
      </w:r>
      <w:r w:rsidR="008C7934">
        <w:rPr>
          <w:rFonts w:asciiTheme="majorEastAsia" w:eastAsiaTheme="majorEastAsia" w:hAnsiTheme="majorEastAsia" w:hint="eastAsia"/>
        </w:rPr>
        <w:t>、超過勤務（平日・土日・休館日）もあり得る</w:t>
      </w:r>
    </w:p>
    <w:p w14:paraId="09B0E9D1" w14:textId="77777777" w:rsidR="00EF3915" w:rsidRPr="002D68FE" w:rsidRDefault="00EF3915" w:rsidP="00EF3915">
      <w:pPr>
        <w:rPr>
          <w:rFonts w:asciiTheme="majorEastAsia" w:eastAsiaTheme="majorEastAsia" w:hAnsiTheme="majorEastAsia"/>
        </w:rPr>
      </w:pPr>
    </w:p>
    <w:p w14:paraId="14AF6178" w14:textId="2D229DFC" w:rsidR="002D68FE" w:rsidRPr="004F4FCF" w:rsidRDefault="002D68FE" w:rsidP="00EF3915">
      <w:pPr>
        <w:rPr>
          <w:rFonts w:asciiTheme="majorEastAsia" w:eastAsiaTheme="majorEastAsia" w:hAnsiTheme="majorEastAsia"/>
        </w:rPr>
      </w:pPr>
      <w:r>
        <w:rPr>
          <w:rFonts w:asciiTheme="majorEastAsia" w:eastAsiaTheme="majorEastAsia" w:hAnsiTheme="majorEastAsia" w:hint="eastAsia"/>
        </w:rPr>
        <w:t>４</w:t>
      </w:r>
      <w:r w:rsidR="00EF3915" w:rsidRPr="004F4FCF">
        <w:rPr>
          <w:rFonts w:asciiTheme="majorEastAsia" w:eastAsiaTheme="majorEastAsia" w:hAnsiTheme="majorEastAsia" w:hint="eastAsia"/>
        </w:rPr>
        <w:t xml:space="preserve">　応募資格</w:t>
      </w:r>
    </w:p>
    <w:p w14:paraId="273AEE52" w14:textId="4D391FFD" w:rsidR="002D68FE" w:rsidRDefault="002D68FE" w:rsidP="00EF3915">
      <w:pPr>
        <w:rPr>
          <w:rFonts w:asciiTheme="majorEastAsia" w:eastAsiaTheme="majorEastAsia" w:hAnsiTheme="majorEastAsia"/>
        </w:rPr>
      </w:pPr>
      <w:r>
        <w:rPr>
          <w:rFonts w:asciiTheme="majorEastAsia" w:eastAsiaTheme="majorEastAsia" w:hAnsiTheme="majorEastAsia" w:hint="eastAsia"/>
        </w:rPr>
        <w:t>（</w:t>
      </w:r>
      <w:r w:rsidR="00CF3762">
        <w:rPr>
          <w:rFonts w:asciiTheme="majorEastAsia" w:eastAsiaTheme="majorEastAsia" w:hAnsiTheme="majorEastAsia" w:hint="eastAsia"/>
        </w:rPr>
        <w:t>１）</w:t>
      </w:r>
      <w:r>
        <w:rPr>
          <w:rFonts w:asciiTheme="majorEastAsia" w:eastAsiaTheme="majorEastAsia" w:hAnsiTheme="majorEastAsia" w:hint="eastAsia"/>
        </w:rPr>
        <w:t>チェコにおける普通自動車運転免許を有すること</w:t>
      </w:r>
      <w:r w:rsidR="00CF3762">
        <w:rPr>
          <w:rFonts w:asciiTheme="majorEastAsia" w:eastAsiaTheme="majorEastAsia" w:hAnsiTheme="majorEastAsia" w:hint="eastAsia"/>
        </w:rPr>
        <w:t>。</w:t>
      </w:r>
    </w:p>
    <w:p w14:paraId="1AD57C55" w14:textId="6B490105" w:rsidR="00085C50" w:rsidRDefault="002D68FE" w:rsidP="00CF3762">
      <w:pPr>
        <w:ind w:left="630" w:hangingChars="300" w:hanging="630"/>
        <w:rPr>
          <w:rFonts w:asciiTheme="majorEastAsia" w:eastAsiaTheme="majorEastAsia" w:hAnsiTheme="majorEastAsia"/>
        </w:rPr>
      </w:pPr>
      <w:r>
        <w:rPr>
          <w:rFonts w:asciiTheme="majorEastAsia" w:eastAsiaTheme="majorEastAsia" w:hAnsiTheme="majorEastAsia" w:hint="eastAsia"/>
        </w:rPr>
        <w:t>（</w:t>
      </w:r>
      <w:r w:rsidR="00CF3762">
        <w:rPr>
          <w:rFonts w:asciiTheme="majorEastAsia" w:eastAsiaTheme="majorEastAsia" w:hAnsiTheme="majorEastAsia" w:hint="eastAsia"/>
        </w:rPr>
        <w:t>２）業務を遂行することが可能なチェコ語及び、大使館員と意思疎通できる程度の英語の語学力を有するこ</w:t>
      </w:r>
      <w:r>
        <w:rPr>
          <w:rFonts w:asciiTheme="majorEastAsia" w:eastAsiaTheme="majorEastAsia" w:hAnsiTheme="majorEastAsia" w:hint="eastAsia"/>
        </w:rPr>
        <w:t>と</w:t>
      </w:r>
      <w:r w:rsidR="00CF3762">
        <w:rPr>
          <w:rFonts w:asciiTheme="majorEastAsia" w:eastAsiaTheme="majorEastAsia" w:hAnsiTheme="majorEastAsia" w:hint="eastAsia"/>
        </w:rPr>
        <w:t>。</w:t>
      </w:r>
    </w:p>
    <w:p w14:paraId="0B0F99BB" w14:textId="2B8F85D5" w:rsidR="00EF3915" w:rsidRDefault="00085C50" w:rsidP="00EF3915">
      <w:pPr>
        <w:rPr>
          <w:rFonts w:asciiTheme="majorEastAsia" w:eastAsiaTheme="majorEastAsia" w:hAnsiTheme="majorEastAsia"/>
        </w:rPr>
      </w:pPr>
      <w:r>
        <w:rPr>
          <w:rFonts w:asciiTheme="majorEastAsia" w:eastAsiaTheme="majorEastAsia" w:hAnsiTheme="majorEastAsia" w:hint="eastAsia"/>
        </w:rPr>
        <w:t>（</w:t>
      </w:r>
      <w:r w:rsidR="00CF3762">
        <w:rPr>
          <w:rFonts w:asciiTheme="majorEastAsia" w:eastAsiaTheme="majorEastAsia" w:hAnsiTheme="majorEastAsia" w:hint="eastAsia"/>
        </w:rPr>
        <w:t>３</w:t>
      </w:r>
      <w:r>
        <w:rPr>
          <w:rFonts w:asciiTheme="majorEastAsia" w:eastAsiaTheme="majorEastAsia" w:hAnsiTheme="majorEastAsia" w:hint="eastAsia"/>
        </w:rPr>
        <w:t>）心身</w:t>
      </w:r>
      <w:r w:rsidR="00353042">
        <w:rPr>
          <w:rFonts w:asciiTheme="majorEastAsia" w:eastAsiaTheme="majorEastAsia" w:hAnsiTheme="majorEastAsia" w:hint="eastAsia"/>
        </w:rPr>
        <w:t>ともに健康かつ体力に自信が</w:t>
      </w:r>
      <w:r>
        <w:rPr>
          <w:rFonts w:asciiTheme="majorEastAsia" w:eastAsiaTheme="majorEastAsia" w:hAnsiTheme="majorEastAsia" w:hint="eastAsia"/>
        </w:rPr>
        <w:t>あること</w:t>
      </w:r>
      <w:r w:rsidR="00CF3762">
        <w:rPr>
          <w:rFonts w:asciiTheme="majorEastAsia" w:eastAsiaTheme="majorEastAsia" w:hAnsiTheme="majorEastAsia" w:hint="eastAsia"/>
        </w:rPr>
        <w:t>。</w:t>
      </w:r>
    </w:p>
    <w:p w14:paraId="03773405" w14:textId="28F4602A" w:rsidR="00CF3762" w:rsidRDefault="00CF3762" w:rsidP="00EF3915">
      <w:pPr>
        <w:rPr>
          <w:rFonts w:asciiTheme="majorEastAsia" w:eastAsiaTheme="majorEastAsia" w:hAnsiTheme="majorEastAsia"/>
        </w:rPr>
      </w:pPr>
      <w:r>
        <w:rPr>
          <w:rFonts w:asciiTheme="majorEastAsia" w:eastAsiaTheme="majorEastAsia" w:hAnsiTheme="majorEastAsia" w:hint="eastAsia"/>
        </w:rPr>
        <w:t>（４）チェコ共和国の市民権を所持していること。</w:t>
      </w:r>
    </w:p>
    <w:p w14:paraId="7696978D" w14:textId="400D4E8A" w:rsidR="00CF3762" w:rsidRPr="00CF3762" w:rsidRDefault="00CF3762" w:rsidP="00CF3762">
      <w:pPr>
        <w:ind w:leftChars="200" w:left="630" w:hangingChars="100" w:hanging="210"/>
        <w:rPr>
          <w:rFonts w:asciiTheme="majorEastAsia" w:eastAsiaTheme="majorEastAsia" w:hAnsiTheme="majorEastAsia"/>
        </w:rPr>
      </w:pPr>
      <w:r>
        <w:rPr>
          <w:rFonts w:asciiTheme="majorEastAsia" w:eastAsiaTheme="majorEastAsia" w:hAnsiTheme="majorEastAsia" w:hint="eastAsia"/>
        </w:rPr>
        <w:t>（日本国又は第三国籍を有する者は、チェコ共和国の永住権又はそれに相当する長期安定的な在留資格を有すること。）</w:t>
      </w:r>
    </w:p>
    <w:p w14:paraId="70894E08" w14:textId="77777777" w:rsidR="002D68FE" w:rsidRPr="00085C50" w:rsidRDefault="002D68FE" w:rsidP="00EF3915">
      <w:pPr>
        <w:rPr>
          <w:rFonts w:asciiTheme="majorEastAsia" w:eastAsiaTheme="majorEastAsia" w:hAnsiTheme="majorEastAsia"/>
        </w:rPr>
      </w:pPr>
    </w:p>
    <w:p w14:paraId="5E838476" w14:textId="77777777" w:rsidR="00A92A95" w:rsidRDefault="00A92A95" w:rsidP="00EF3915">
      <w:pPr>
        <w:rPr>
          <w:rFonts w:asciiTheme="majorEastAsia" w:eastAsiaTheme="majorEastAsia" w:hAnsiTheme="majorEastAsia"/>
        </w:rPr>
      </w:pPr>
      <w:r>
        <w:rPr>
          <w:rFonts w:asciiTheme="majorEastAsia" w:eastAsiaTheme="majorEastAsia" w:hAnsiTheme="majorEastAsia" w:hint="eastAsia"/>
        </w:rPr>
        <w:t>５　応募要領</w:t>
      </w:r>
    </w:p>
    <w:p w14:paraId="767D90EF" w14:textId="6E5D6CC6" w:rsidR="00645555" w:rsidRDefault="00645555" w:rsidP="00EF3915">
      <w:pPr>
        <w:rPr>
          <w:rFonts w:asciiTheme="majorEastAsia" w:eastAsiaTheme="majorEastAsia" w:hAnsiTheme="majorEastAsia"/>
        </w:rPr>
      </w:pPr>
      <w:r>
        <w:rPr>
          <w:rFonts w:asciiTheme="majorEastAsia" w:eastAsiaTheme="majorEastAsia" w:hAnsiTheme="majorEastAsia" w:hint="eastAsia"/>
        </w:rPr>
        <w:t>以下の通り必要書類を期限までに</w:t>
      </w:r>
      <w:r w:rsidR="008C7934">
        <w:rPr>
          <w:rFonts w:asciiTheme="majorEastAsia" w:eastAsiaTheme="majorEastAsia" w:hAnsiTheme="majorEastAsia" w:hint="eastAsia"/>
        </w:rPr>
        <w:t>以下アドレス宛に</w:t>
      </w:r>
      <w:r w:rsidR="00AE6E5C">
        <w:rPr>
          <w:rFonts w:asciiTheme="majorEastAsia" w:eastAsiaTheme="majorEastAsia" w:hAnsiTheme="majorEastAsia" w:hint="eastAsia"/>
        </w:rPr>
        <w:t>ご送付</w:t>
      </w:r>
      <w:r>
        <w:rPr>
          <w:rFonts w:asciiTheme="majorEastAsia" w:eastAsiaTheme="majorEastAsia" w:hAnsiTheme="majorEastAsia" w:hint="eastAsia"/>
        </w:rPr>
        <w:t>下さい。</w:t>
      </w:r>
    </w:p>
    <w:p w14:paraId="3DCAEEB0" w14:textId="34939E5B" w:rsidR="008C7934" w:rsidRDefault="00A92A95" w:rsidP="008C7934">
      <w:pPr>
        <w:rPr>
          <w:rFonts w:asciiTheme="majorEastAsia" w:eastAsiaTheme="majorEastAsia" w:hAnsiTheme="majorEastAsia"/>
        </w:rPr>
      </w:pPr>
      <w:r>
        <w:rPr>
          <w:rFonts w:asciiTheme="majorEastAsia" w:eastAsiaTheme="majorEastAsia" w:hAnsiTheme="majorEastAsia" w:hint="eastAsia"/>
        </w:rPr>
        <w:t>（１）</w:t>
      </w:r>
      <w:r w:rsidR="00645555">
        <w:rPr>
          <w:rFonts w:asciiTheme="majorEastAsia" w:eastAsiaTheme="majorEastAsia" w:hAnsiTheme="majorEastAsia" w:hint="eastAsia"/>
        </w:rPr>
        <w:t>応募</w:t>
      </w:r>
      <w:r>
        <w:rPr>
          <w:rFonts w:asciiTheme="majorEastAsia" w:eastAsiaTheme="majorEastAsia" w:hAnsiTheme="majorEastAsia" w:hint="eastAsia"/>
        </w:rPr>
        <w:t>期限：２０</w:t>
      </w:r>
      <w:r w:rsidR="00284BAE">
        <w:rPr>
          <w:rFonts w:asciiTheme="majorEastAsia" w:eastAsiaTheme="majorEastAsia" w:hAnsiTheme="majorEastAsia" w:hint="eastAsia"/>
        </w:rPr>
        <w:t>２５</w:t>
      </w:r>
      <w:r w:rsidR="00EF3915" w:rsidRPr="004F4FCF">
        <w:rPr>
          <w:rFonts w:asciiTheme="majorEastAsia" w:eastAsiaTheme="majorEastAsia" w:hAnsiTheme="majorEastAsia" w:hint="eastAsia"/>
        </w:rPr>
        <w:t>年</w:t>
      </w:r>
      <w:r w:rsidR="00284BAE">
        <w:rPr>
          <w:rFonts w:asciiTheme="majorEastAsia" w:eastAsiaTheme="majorEastAsia" w:hAnsiTheme="majorEastAsia" w:hint="eastAsia"/>
        </w:rPr>
        <w:t>２</w:t>
      </w:r>
      <w:r w:rsidR="00EF3915" w:rsidRPr="004F4FCF">
        <w:rPr>
          <w:rFonts w:asciiTheme="majorEastAsia" w:eastAsiaTheme="majorEastAsia" w:hAnsiTheme="majorEastAsia" w:hint="eastAsia"/>
        </w:rPr>
        <w:t>月</w:t>
      </w:r>
      <w:r w:rsidR="004D7516">
        <w:rPr>
          <w:rFonts w:asciiTheme="majorEastAsia" w:eastAsiaTheme="majorEastAsia" w:hAnsiTheme="majorEastAsia" w:hint="eastAsia"/>
        </w:rPr>
        <w:t>２５</w:t>
      </w:r>
      <w:r>
        <w:rPr>
          <w:rFonts w:asciiTheme="majorEastAsia" w:eastAsiaTheme="majorEastAsia" w:hAnsiTheme="majorEastAsia" w:hint="eastAsia"/>
        </w:rPr>
        <w:t>日（</w:t>
      </w:r>
      <w:r w:rsidR="004D7516">
        <w:rPr>
          <w:rFonts w:asciiTheme="majorEastAsia" w:eastAsiaTheme="majorEastAsia" w:hAnsiTheme="majorEastAsia" w:hint="eastAsia"/>
        </w:rPr>
        <w:t>水</w:t>
      </w:r>
      <w:r>
        <w:rPr>
          <w:rFonts w:asciiTheme="majorEastAsia" w:eastAsiaTheme="majorEastAsia" w:hAnsiTheme="majorEastAsia" w:hint="eastAsia"/>
        </w:rPr>
        <w:t>）</w:t>
      </w:r>
    </w:p>
    <w:p w14:paraId="1DFB2417" w14:textId="2AA878B0" w:rsidR="00284BAE" w:rsidRDefault="008C7934" w:rsidP="008C7934">
      <w:pPr>
        <w:rPr>
          <w:rFonts w:asciiTheme="majorEastAsia" w:eastAsiaTheme="majorEastAsia" w:hAnsiTheme="majorEastAsia"/>
        </w:rPr>
      </w:pPr>
      <w:r>
        <w:rPr>
          <w:rFonts w:asciiTheme="majorEastAsia" w:eastAsiaTheme="majorEastAsia" w:hAnsiTheme="majorEastAsia" w:hint="eastAsia"/>
        </w:rPr>
        <w:t>（２）メールアドレス：</w:t>
      </w:r>
      <w:r w:rsidR="00284BAE">
        <w:rPr>
          <w:rFonts w:asciiTheme="majorEastAsia" w:eastAsiaTheme="majorEastAsia" w:hAnsiTheme="majorEastAsia" w:hint="eastAsia"/>
        </w:rPr>
        <w:t>recruit@ph.mofa.go.jp</w:t>
      </w:r>
    </w:p>
    <w:p w14:paraId="3C060E62" w14:textId="77777777" w:rsidR="002D63E4" w:rsidRDefault="00645555" w:rsidP="002D63E4">
      <w:pPr>
        <w:rPr>
          <w:rFonts w:asciiTheme="majorEastAsia" w:eastAsiaTheme="majorEastAsia" w:hAnsiTheme="majorEastAsia"/>
        </w:rPr>
      </w:pPr>
      <w:r>
        <w:rPr>
          <w:rFonts w:asciiTheme="majorEastAsia" w:eastAsiaTheme="majorEastAsia" w:hAnsiTheme="majorEastAsia" w:hint="eastAsia"/>
        </w:rPr>
        <w:t>（３）必要</w:t>
      </w:r>
      <w:r w:rsidR="00EF3915" w:rsidRPr="004F4FCF">
        <w:rPr>
          <w:rFonts w:asciiTheme="majorEastAsia" w:eastAsiaTheme="majorEastAsia" w:hAnsiTheme="majorEastAsia" w:hint="eastAsia"/>
        </w:rPr>
        <w:t>書類</w:t>
      </w:r>
      <w:r w:rsidR="00242A70">
        <w:rPr>
          <w:rFonts w:asciiTheme="majorEastAsia" w:eastAsiaTheme="majorEastAsia" w:hAnsiTheme="majorEastAsia" w:hint="eastAsia"/>
        </w:rPr>
        <w:t>：</w:t>
      </w:r>
    </w:p>
    <w:p w14:paraId="146930CA" w14:textId="35F789FB" w:rsidR="00EF3915" w:rsidRDefault="00284BAE" w:rsidP="00284BAE">
      <w:pPr>
        <w:ind w:firstLineChars="100" w:firstLine="210"/>
        <w:rPr>
          <w:rFonts w:asciiTheme="majorEastAsia" w:eastAsiaTheme="majorEastAsia" w:hAnsiTheme="majorEastAsia"/>
        </w:rPr>
      </w:pPr>
      <w:r>
        <w:rPr>
          <w:rFonts w:asciiTheme="majorEastAsia" w:eastAsiaTheme="majorEastAsia" w:hAnsiTheme="majorEastAsia" w:hint="eastAsia"/>
        </w:rPr>
        <w:t>・</w:t>
      </w:r>
      <w:r w:rsidR="00EF3915" w:rsidRPr="004F4FCF">
        <w:rPr>
          <w:rFonts w:asciiTheme="majorEastAsia" w:eastAsiaTheme="majorEastAsia" w:hAnsiTheme="majorEastAsia" w:hint="eastAsia"/>
        </w:rPr>
        <w:t>履歴書</w:t>
      </w:r>
      <w:r w:rsidR="002D63E4">
        <w:rPr>
          <w:rFonts w:asciiTheme="majorEastAsia" w:eastAsiaTheme="majorEastAsia" w:hAnsiTheme="majorEastAsia" w:hint="eastAsia"/>
        </w:rPr>
        <w:t>（</w:t>
      </w:r>
      <w:r>
        <w:rPr>
          <w:rFonts w:asciiTheme="majorEastAsia" w:eastAsiaTheme="majorEastAsia" w:hAnsiTheme="majorEastAsia" w:hint="eastAsia"/>
        </w:rPr>
        <w:t>各種事務連絡に用いるEメールアドレス/電話番号を明記）</w:t>
      </w:r>
    </w:p>
    <w:p w14:paraId="228162A4" w14:textId="0D104596" w:rsidR="002D63E4" w:rsidRDefault="00284BAE" w:rsidP="002D63E4">
      <w:pPr>
        <w:ind w:firstLineChars="100" w:firstLine="210"/>
        <w:rPr>
          <w:rFonts w:asciiTheme="majorEastAsia" w:eastAsiaTheme="majorEastAsia" w:hAnsiTheme="majorEastAsia"/>
        </w:rPr>
      </w:pPr>
      <w:r>
        <w:rPr>
          <w:rFonts w:asciiTheme="majorEastAsia" w:eastAsiaTheme="majorEastAsia" w:hAnsiTheme="majorEastAsia" w:hint="eastAsia"/>
        </w:rPr>
        <w:t>・身分証明書（写し）</w:t>
      </w:r>
    </w:p>
    <w:p w14:paraId="6D369A98" w14:textId="49583FD6" w:rsidR="00284BAE" w:rsidRPr="004F4FCF" w:rsidRDefault="00284BAE" w:rsidP="002D63E4">
      <w:pPr>
        <w:ind w:firstLineChars="100" w:firstLine="210"/>
        <w:rPr>
          <w:rFonts w:asciiTheme="majorEastAsia" w:eastAsiaTheme="majorEastAsia" w:hAnsiTheme="majorEastAsia"/>
        </w:rPr>
      </w:pPr>
      <w:r>
        <w:rPr>
          <w:rFonts w:asciiTheme="majorEastAsia" w:eastAsiaTheme="majorEastAsia" w:hAnsiTheme="majorEastAsia" w:hint="eastAsia"/>
        </w:rPr>
        <w:t>※提出された書類は一切返却しません。</w:t>
      </w:r>
    </w:p>
    <w:p w14:paraId="58B1FC54" w14:textId="77777777" w:rsidR="00242A70" w:rsidRDefault="00242A70" w:rsidP="00EF3915">
      <w:pPr>
        <w:rPr>
          <w:rFonts w:asciiTheme="majorEastAsia" w:eastAsiaTheme="majorEastAsia" w:hAnsiTheme="majorEastAsia"/>
        </w:rPr>
      </w:pPr>
    </w:p>
    <w:p w14:paraId="3F29F8AF" w14:textId="77777777" w:rsidR="00EF3915" w:rsidRPr="004F4FCF" w:rsidRDefault="00242A70" w:rsidP="00EF3915">
      <w:pPr>
        <w:rPr>
          <w:rFonts w:asciiTheme="majorEastAsia" w:eastAsiaTheme="majorEastAsia" w:hAnsiTheme="majorEastAsia"/>
        </w:rPr>
      </w:pPr>
      <w:r>
        <w:rPr>
          <w:rFonts w:asciiTheme="majorEastAsia" w:eastAsiaTheme="majorEastAsia" w:hAnsiTheme="majorEastAsia" w:hint="eastAsia"/>
        </w:rPr>
        <w:t>６</w:t>
      </w:r>
      <w:r w:rsidR="00EF3915" w:rsidRPr="004F4FCF">
        <w:rPr>
          <w:rFonts w:asciiTheme="majorEastAsia" w:eastAsiaTheme="majorEastAsia" w:hAnsiTheme="majorEastAsia" w:hint="eastAsia"/>
        </w:rPr>
        <w:t xml:space="preserve">　選考方法</w:t>
      </w:r>
    </w:p>
    <w:p w14:paraId="48362711" w14:textId="77777777" w:rsidR="00EF3915" w:rsidRDefault="00257923" w:rsidP="00EF3915">
      <w:pPr>
        <w:rPr>
          <w:rFonts w:asciiTheme="majorEastAsia" w:eastAsiaTheme="majorEastAsia" w:hAnsiTheme="majorEastAsia"/>
        </w:rPr>
      </w:pPr>
      <w:r>
        <w:rPr>
          <w:rFonts w:asciiTheme="majorEastAsia" w:eastAsiaTheme="majorEastAsia" w:hAnsiTheme="majorEastAsia" w:hint="eastAsia"/>
        </w:rPr>
        <w:t xml:space="preserve">　ご送付いただいた履歴書をもとに書類選考を行い、合格者に対してのみご連絡の上、面接及び運転技術の実地試験を実施いた</w:t>
      </w:r>
      <w:r w:rsidR="00085C50">
        <w:rPr>
          <w:rFonts w:asciiTheme="majorEastAsia" w:eastAsiaTheme="majorEastAsia" w:hAnsiTheme="majorEastAsia" w:hint="eastAsia"/>
        </w:rPr>
        <w:t>します。なお</w:t>
      </w:r>
      <w:r>
        <w:rPr>
          <w:rFonts w:asciiTheme="majorEastAsia" w:eastAsiaTheme="majorEastAsia" w:hAnsiTheme="majorEastAsia" w:hint="eastAsia"/>
        </w:rPr>
        <w:t>書類選考に合格された方には、個別に担当</w:t>
      </w:r>
      <w:r>
        <w:rPr>
          <w:rFonts w:asciiTheme="majorEastAsia" w:eastAsiaTheme="majorEastAsia" w:hAnsiTheme="majorEastAsia" w:hint="eastAsia"/>
        </w:rPr>
        <w:lastRenderedPageBreak/>
        <w:t>者よりご連絡いたします。</w:t>
      </w:r>
      <w:r w:rsidR="00EF3915" w:rsidRPr="004F4FCF">
        <w:rPr>
          <w:rFonts w:asciiTheme="majorEastAsia" w:eastAsiaTheme="majorEastAsia" w:hAnsiTheme="majorEastAsia" w:hint="eastAsia"/>
        </w:rPr>
        <w:t xml:space="preserve"> </w:t>
      </w:r>
    </w:p>
    <w:p w14:paraId="7558F65C" w14:textId="77777777" w:rsidR="00284BAE" w:rsidRDefault="00284BAE" w:rsidP="00EF3915">
      <w:pPr>
        <w:rPr>
          <w:rFonts w:asciiTheme="majorEastAsia" w:eastAsiaTheme="majorEastAsia" w:hAnsiTheme="majorEastAsia"/>
        </w:rPr>
      </w:pPr>
    </w:p>
    <w:p w14:paraId="494C69F0" w14:textId="567847E4" w:rsidR="00284BAE" w:rsidRDefault="00284BAE" w:rsidP="00EF3915">
      <w:pPr>
        <w:rPr>
          <w:rFonts w:asciiTheme="majorEastAsia" w:eastAsiaTheme="majorEastAsia" w:hAnsiTheme="majorEastAsia"/>
        </w:rPr>
      </w:pPr>
      <w:r>
        <w:rPr>
          <w:rFonts w:asciiTheme="majorEastAsia" w:eastAsiaTheme="majorEastAsia" w:hAnsiTheme="majorEastAsia" w:hint="eastAsia"/>
        </w:rPr>
        <w:t>７　お問い合わせ</w:t>
      </w:r>
    </w:p>
    <w:p w14:paraId="1F09CC2B" w14:textId="2403852A" w:rsidR="00284BAE" w:rsidRDefault="00284BAE" w:rsidP="00EF3915">
      <w:pPr>
        <w:rPr>
          <w:rFonts w:asciiTheme="majorEastAsia" w:eastAsiaTheme="majorEastAsia" w:hAnsiTheme="majorEastAsia"/>
        </w:rPr>
      </w:pPr>
      <w:r>
        <w:rPr>
          <w:rFonts w:asciiTheme="majorEastAsia" w:eastAsiaTheme="majorEastAsia" w:hAnsiTheme="majorEastAsia" w:hint="eastAsia"/>
        </w:rPr>
        <w:t xml:space="preserve">　ご質問などがある場合は</w:t>
      </w:r>
      <w:r w:rsidR="008C7934">
        <w:rPr>
          <w:rFonts w:asciiTheme="majorEastAsia" w:eastAsiaTheme="majorEastAsia" w:hAnsiTheme="majorEastAsia" w:hint="eastAsia"/>
        </w:rPr>
        <w:t>以下メールアドレス宛</w:t>
      </w:r>
      <w:r>
        <w:rPr>
          <w:rFonts w:asciiTheme="majorEastAsia" w:eastAsiaTheme="majorEastAsia" w:hAnsiTheme="majorEastAsia" w:hint="eastAsia"/>
        </w:rPr>
        <w:t>にお問い合わせください。</w:t>
      </w:r>
    </w:p>
    <w:p w14:paraId="45DA90D8" w14:textId="7D0810B3" w:rsidR="00CF3762" w:rsidRDefault="00CF3762" w:rsidP="008C7934">
      <w:pPr>
        <w:ind w:firstLineChars="100" w:firstLine="210"/>
        <w:rPr>
          <w:rFonts w:asciiTheme="majorEastAsia" w:eastAsiaTheme="majorEastAsia" w:hAnsiTheme="majorEastAsia"/>
        </w:rPr>
      </w:pPr>
      <w:r>
        <w:rPr>
          <w:rFonts w:asciiTheme="majorEastAsia" w:eastAsiaTheme="majorEastAsia" w:hAnsiTheme="majorEastAsia" w:hint="eastAsia"/>
        </w:rPr>
        <w:t>E-mail：</w:t>
      </w:r>
      <w:hyperlink r:id="rId4" w:history="1">
        <w:r w:rsidRPr="00A32764">
          <w:rPr>
            <w:rStyle w:val="a3"/>
            <w:rFonts w:asciiTheme="majorEastAsia" w:eastAsiaTheme="majorEastAsia" w:hAnsiTheme="majorEastAsia" w:hint="eastAsia"/>
          </w:rPr>
          <w:t>recruit@ph.mofa.go.jp</w:t>
        </w:r>
      </w:hyperlink>
    </w:p>
    <w:p w14:paraId="71967600" w14:textId="77777777" w:rsidR="00CF3762" w:rsidRPr="008C7934" w:rsidRDefault="00CF3762" w:rsidP="00EF3915">
      <w:pPr>
        <w:rPr>
          <w:rFonts w:asciiTheme="majorEastAsia" w:eastAsiaTheme="majorEastAsia" w:hAnsiTheme="majorEastAsia"/>
        </w:rPr>
      </w:pPr>
    </w:p>
    <w:sectPr w:rsidR="00CF3762" w:rsidRPr="008C793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915"/>
    <w:rsid w:val="00085C50"/>
    <w:rsid w:val="000E7129"/>
    <w:rsid w:val="00217D6B"/>
    <w:rsid w:val="00242A70"/>
    <w:rsid w:val="00257923"/>
    <w:rsid w:val="00284BAE"/>
    <w:rsid w:val="002926F9"/>
    <w:rsid w:val="002D63E4"/>
    <w:rsid w:val="002D68FE"/>
    <w:rsid w:val="00353042"/>
    <w:rsid w:val="003D2B5C"/>
    <w:rsid w:val="004D7516"/>
    <w:rsid w:val="004F4FCF"/>
    <w:rsid w:val="00560D99"/>
    <w:rsid w:val="0057351F"/>
    <w:rsid w:val="00645555"/>
    <w:rsid w:val="00672DCA"/>
    <w:rsid w:val="006B09DF"/>
    <w:rsid w:val="008C7934"/>
    <w:rsid w:val="009158ED"/>
    <w:rsid w:val="00A92A95"/>
    <w:rsid w:val="00AE6E5C"/>
    <w:rsid w:val="00C30224"/>
    <w:rsid w:val="00CF3762"/>
    <w:rsid w:val="00DB5FB2"/>
    <w:rsid w:val="00DF37B8"/>
    <w:rsid w:val="00EF3915"/>
    <w:rsid w:val="00F35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23AB8EA"/>
  <w15:docId w15:val="{4BC14E43-A739-46C0-9B4E-158DA01E2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45555"/>
    <w:rPr>
      <w:color w:val="0000FF" w:themeColor="hyperlink"/>
      <w:u w:val="single"/>
    </w:rPr>
  </w:style>
  <w:style w:type="paragraph" w:styleId="a4">
    <w:name w:val="Plain Text"/>
    <w:basedOn w:val="a"/>
    <w:link w:val="a5"/>
    <w:uiPriority w:val="99"/>
    <w:semiHidden/>
    <w:unhideWhenUsed/>
    <w:rsid w:val="002D63E4"/>
    <w:rPr>
      <w:rFonts w:ascii="ＭＳ 明朝" w:eastAsia="ＭＳ 明朝" w:hAnsi="Courier New" w:cs="Courier New"/>
      <w:szCs w:val="21"/>
    </w:rPr>
  </w:style>
  <w:style w:type="character" w:customStyle="1" w:styleId="a5">
    <w:name w:val="書式なし (文字)"/>
    <w:basedOn w:val="a0"/>
    <w:link w:val="a4"/>
    <w:uiPriority w:val="99"/>
    <w:semiHidden/>
    <w:rsid w:val="002D63E4"/>
    <w:rPr>
      <w:rFonts w:ascii="ＭＳ 明朝" w:eastAsia="ＭＳ 明朝" w:hAnsi="Courier New" w:cs="Courier New"/>
      <w:szCs w:val="21"/>
    </w:rPr>
  </w:style>
  <w:style w:type="character" w:styleId="a6">
    <w:name w:val="Unresolved Mention"/>
    <w:basedOn w:val="a0"/>
    <w:uiPriority w:val="99"/>
    <w:semiHidden/>
    <w:unhideWhenUsed/>
    <w:rsid w:val="00284B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455750">
      <w:bodyDiv w:val="1"/>
      <w:marLeft w:val="0"/>
      <w:marRight w:val="0"/>
      <w:marTop w:val="0"/>
      <w:marBottom w:val="0"/>
      <w:divBdr>
        <w:top w:val="none" w:sz="0" w:space="0" w:color="auto"/>
        <w:left w:val="none" w:sz="0" w:space="0" w:color="auto"/>
        <w:bottom w:val="none" w:sz="0" w:space="0" w:color="auto"/>
        <w:right w:val="none" w:sz="0" w:space="0" w:color="auto"/>
      </w:divBdr>
      <w:divsChild>
        <w:div w:id="1350715658">
          <w:marLeft w:val="0"/>
          <w:marRight w:val="0"/>
          <w:marTop w:val="0"/>
          <w:marBottom w:val="0"/>
          <w:divBdr>
            <w:top w:val="none" w:sz="0" w:space="0" w:color="auto"/>
            <w:left w:val="none" w:sz="0" w:space="0" w:color="auto"/>
            <w:bottom w:val="none" w:sz="0" w:space="0" w:color="auto"/>
            <w:right w:val="none" w:sz="0" w:space="0" w:color="auto"/>
          </w:divBdr>
          <w:divsChild>
            <w:div w:id="1431508222">
              <w:marLeft w:val="0"/>
              <w:marRight w:val="0"/>
              <w:marTop w:val="0"/>
              <w:marBottom w:val="0"/>
              <w:divBdr>
                <w:top w:val="none" w:sz="0" w:space="0" w:color="auto"/>
                <w:left w:val="none" w:sz="0" w:space="0" w:color="auto"/>
                <w:bottom w:val="none" w:sz="0" w:space="0" w:color="auto"/>
                <w:right w:val="none" w:sz="0" w:space="0" w:color="auto"/>
              </w:divBdr>
              <w:divsChild>
                <w:div w:id="1580285151">
                  <w:marLeft w:val="0"/>
                  <w:marRight w:val="0"/>
                  <w:marTop w:val="0"/>
                  <w:marBottom w:val="0"/>
                  <w:divBdr>
                    <w:top w:val="none" w:sz="0" w:space="0" w:color="auto"/>
                    <w:left w:val="none" w:sz="0" w:space="0" w:color="auto"/>
                    <w:bottom w:val="none" w:sz="0" w:space="0" w:color="auto"/>
                    <w:right w:val="none" w:sz="0" w:space="0" w:color="auto"/>
                  </w:divBdr>
                  <w:divsChild>
                    <w:div w:id="1443189623">
                      <w:marLeft w:val="0"/>
                      <w:marRight w:val="0"/>
                      <w:marTop w:val="0"/>
                      <w:marBottom w:val="0"/>
                      <w:divBdr>
                        <w:top w:val="none" w:sz="0" w:space="0" w:color="auto"/>
                        <w:left w:val="none" w:sz="0" w:space="0" w:color="auto"/>
                        <w:bottom w:val="none" w:sz="0" w:space="0" w:color="auto"/>
                        <w:right w:val="none" w:sz="0" w:space="0" w:color="auto"/>
                      </w:divBdr>
                      <w:divsChild>
                        <w:div w:id="2048993171">
                          <w:marLeft w:val="0"/>
                          <w:marRight w:val="0"/>
                          <w:marTop w:val="0"/>
                          <w:marBottom w:val="0"/>
                          <w:divBdr>
                            <w:top w:val="none" w:sz="0" w:space="0" w:color="auto"/>
                            <w:left w:val="none" w:sz="0" w:space="0" w:color="auto"/>
                            <w:bottom w:val="none" w:sz="0" w:space="0" w:color="auto"/>
                            <w:right w:val="none" w:sz="0" w:space="0" w:color="auto"/>
                          </w:divBdr>
                          <w:divsChild>
                            <w:div w:id="2004503404">
                              <w:marLeft w:val="0"/>
                              <w:marRight w:val="0"/>
                              <w:marTop w:val="150"/>
                              <w:marBottom w:val="0"/>
                              <w:divBdr>
                                <w:top w:val="none" w:sz="0" w:space="0" w:color="auto"/>
                                <w:left w:val="none" w:sz="0" w:space="0" w:color="auto"/>
                                <w:bottom w:val="none" w:sz="0" w:space="0" w:color="auto"/>
                                <w:right w:val="none" w:sz="0" w:space="0" w:color="auto"/>
                              </w:divBdr>
                              <w:divsChild>
                                <w:div w:id="625434846">
                                  <w:marLeft w:val="0"/>
                                  <w:marRight w:val="0"/>
                                  <w:marTop w:val="0"/>
                                  <w:marBottom w:val="0"/>
                                  <w:divBdr>
                                    <w:top w:val="none" w:sz="0" w:space="0" w:color="auto"/>
                                    <w:left w:val="none" w:sz="0" w:space="0" w:color="auto"/>
                                    <w:bottom w:val="none" w:sz="0" w:space="0" w:color="auto"/>
                                    <w:right w:val="none" w:sz="0" w:space="0" w:color="auto"/>
                                  </w:divBdr>
                                </w:div>
                                <w:div w:id="129979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5294">
                          <w:marLeft w:val="150"/>
                          <w:marRight w:val="150"/>
                          <w:marTop w:val="150"/>
                          <w:marBottom w:val="150"/>
                          <w:divBdr>
                            <w:top w:val="none" w:sz="0" w:space="0" w:color="auto"/>
                            <w:left w:val="none" w:sz="0" w:space="0" w:color="auto"/>
                            <w:bottom w:val="none" w:sz="0" w:space="0" w:color="auto"/>
                            <w:right w:val="none" w:sz="0" w:space="0" w:color="auto"/>
                          </w:divBdr>
                        </w:div>
                        <w:div w:id="1502963652">
                          <w:marLeft w:val="0"/>
                          <w:marRight w:val="0"/>
                          <w:marTop w:val="0"/>
                          <w:marBottom w:val="0"/>
                          <w:divBdr>
                            <w:top w:val="none" w:sz="0" w:space="0" w:color="auto"/>
                            <w:left w:val="none" w:sz="0" w:space="0" w:color="auto"/>
                            <w:bottom w:val="none" w:sz="0" w:space="0" w:color="auto"/>
                            <w:right w:val="none" w:sz="0" w:space="0" w:color="auto"/>
                          </w:divBdr>
                          <w:divsChild>
                            <w:div w:id="1026520148">
                              <w:marLeft w:val="150"/>
                              <w:marRight w:val="150"/>
                              <w:marTop w:val="150"/>
                              <w:marBottom w:val="150"/>
                              <w:divBdr>
                                <w:top w:val="none" w:sz="0" w:space="0" w:color="auto"/>
                                <w:left w:val="none" w:sz="0" w:space="0" w:color="auto"/>
                                <w:bottom w:val="none" w:sz="0" w:space="0" w:color="auto"/>
                                <w:right w:val="none" w:sz="0" w:space="0" w:color="auto"/>
                              </w:divBdr>
                              <w:divsChild>
                                <w:div w:id="96615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34468">
                          <w:marLeft w:val="0"/>
                          <w:marRight w:val="0"/>
                          <w:marTop w:val="0"/>
                          <w:marBottom w:val="0"/>
                          <w:divBdr>
                            <w:top w:val="none" w:sz="0" w:space="0" w:color="auto"/>
                            <w:left w:val="none" w:sz="0" w:space="0" w:color="auto"/>
                            <w:bottom w:val="none" w:sz="0" w:space="0" w:color="auto"/>
                            <w:right w:val="none" w:sz="0" w:space="0" w:color="auto"/>
                          </w:divBdr>
                          <w:divsChild>
                            <w:div w:id="760684385">
                              <w:marLeft w:val="150"/>
                              <w:marRight w:val="150"/>
                              <w:marTop w:val="150"/>
                              <w:marBottom w:val="150"/>
                              <w:divBdr>
                                <w:top w:val="none" w:sz="0" w:space="0" w:color="auto"/>
                                <w:left w:val="none" w:sz="0" w:space="0" w:color="auto"/>
                                <w:bottom w:val="none" w:sz="0" w:space="0" w:color="auto"/>
                                <w:right w:val="none" w:sz="0" w:space="0" w:color="auto"/>
                              </w:divBdr>
                              <w:divsChild>
                                <w:div w:id="17341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4678">
                          <w:marLeft w:val="0"/>
                          <w:marRight w:val="0"/>
                          <w:marTop w:val="0"/>
                          <w:marBottom w:val="0"/>
                          <w:divBdr>
                            <w:top w:val="none" w:sz="0" w:space="0" w:color="auto"/>
                            <w:left w:val="none" w:sz="0" w:space="0" w:color="auto"/>
                            <w:bottom w:val="none" w:sz="0" w:space="0" w:color="auto"/>
                            <w:right w:val="none" w:sz="0" w:space="0" w:color="auto"/>
                          </w:divBdr>
                          <w:divsChild>
                            <w:div w:id="1795782798">
                              <w:marLeft w:val="150"/>
                              <w:marRight w:val="150"/>
                              <w:marTop w:val="150"/>
                              <w:marBottom w:val="150"/>
                              <w:divBdr>
                                <w:top w:val="none" w:sz="0" w:space="0" w:color="auto"/>
                                <w:left w:val="none" w:sz="0" w:space="0" w:color="auto"/>
                                <w:bottom w:val="none" w:sz="0" w:space="0" w:color="auto"/>
                                <w:right w:val="none" w:sz="0" w:space="0" w:color="auto"/>
                              </w:divBdr>
                              <w:divsChild>
                                <w:div w:id="459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633113">
                          <w:marLeft w:val="0"/>
                          <w:marRight w:val="0"/>
                          <w:marTop w:val="0"/>
                          <w:marBottom w:val="0"/>
                          <w:divBdr>
                            <w:top w:val="none" w:sz="0" w:space="0" w:color="auto"/>
                            <w:left w:val="none" w:sz="0" w:space="0" w:color="auto"/>
                            <w:bottom w:val="none" w:sz="0" w:space="0" w:color="auto"/>
                            <w:right w:val="none" w:sz="0" w:space="0" w:color="auto"/>
                          </w:divBdr>
                          <w:divsChild>
                            <w:div w:id="1723820288">
                              <w:marLeft w:val="150"/>
                              <w:marRight w:val="150"/>
                              <w:marTop w:val="150"/>
                              <w:marBottom w:val="150"/>
                              <w:divBdr>
                                <w:top w:val="none" w:sz="0" w:space="0" w:color="auto"/>
                                <w:left w:val="none" w:sz="0" w:space="0" w:color="auto"/>
                                <w:bottom w:val="none" w:sz="0" w:space="0" w:color="auto"/>
                                <w:right w:val="none" w:sz="0" w:space="0" w:color="auto"/>
                              </w:divBdr>
                              <w:divsChild>
                                <w:div w:id="1512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74951">
                          <w:marLeft w:val="0"/>
                          <w:marRight w:val="0"/>
                          <w:marTop w:val="0"/>
                          <w:marBottom w:val="0"/>
                          <w:divBdr>
                            <w:top w:val="none" w:sz="0" w:space="0" w:color="auto"/>
                            <w:left w:val="none" w:sz="0" w:space="0" w:color="auto"/>
                            <w:bottom w:val="none" w:sz="0" w:space="0" w:color="auto"/>
                            <w:right w:val="none" w:sz="0" w:space="0" w:color="auto"/>
                          </w:divBdr>
                          <w:divsChild>
                            <w:div w:id="683675935">
                              <w:marLeft w:val="150"/>
                              <w:marRight w:val="150"/>
                              <w:marTop w:val="150"/>
                              <w:marBottom w:val="150"/>
                              <w:divBdr>
                                <w:top w:val="none" w:sz="0" w:space="0" w:color="auto"/>
                                <w:left w:val="none" w:sz="0" w:space="0" w:color="auto"/>
                                <w:bottom w:val="none" w:sz="0" w:space="0" w:color="auto"/>
                                <w:right w:val="none" w:sz="0" w:space="0" w:color="auto"/>
                              </w:divBdr>
                              <w:divsChild>
                                <w:div w:id="8057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8266">
                          <w:marLeft w:val="0"/>
                          <w:marRight w:val="0"/>
                          <w:marTop w:val="0"/>
                          <w:marBottom w:val="0"/>
                          <w:divBdr>
                            <w:top w:val="none" w:sz="0" w:space="0" w:color="auto"/>
                            <w:left w:val="none" w:sz="0" w:space="0" w:color="auto"/>
                            <w:bottom w:val="none" w:sz="0" w:space="0" w:color="auto"/>
                            <w:right w:val="none" w:sz="0" w:space="0" w:color="auto"/>
                          </w:divBdr>
                          <w:divsChild>
                            <w:div w:id="1724135435">
                              <w:marLeft w:val="150"/>
                              <w:marRight w:val="150"/>
                              <w:marTop w:val="150"/>
                              <w:marBottom w:val="150"/>
                              <w:divBdr>
                                <w:top w:val="none" w:sz="0" w:space="0" w:color="auto"/>
                                <w:left w:val="none" w:sz="0" w:space="0" w:color="auto"/>
                                <w:bottom w:val="none" w:sz="0" w:space="0" w:color="auto"/>
                                <w:right w:val="none" w:sz="0" w:space="0" w:color="auto"/>
                              </w:divBdr>
                              <w:divsChild>
                                <w:div w:id="21021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100466">
                      <w:marLeft w:val="0"/>
                      <w:marRight w:val="0"/>
                      <w:marTop w:val="0"/>
                      <w:marBottom w:val="0"/>
                      <w:divBdr>
                        <w:top w:val="none" w:sz="0" w:space="0" w:color="auto"/>
                        <w:left w:val="none" w:sz="0" w:space="0" w:color="auto"/>
                        <w:bottom w:val="none" w:sz="0" w:space="0" w:color="auto"/>
                        <w:right w:val="none" w:sz="0" w:space="0" w:color="auto"/>
                      </w:divBdr>
                      <w:divsChild>
                        <w:div w:id="2113818428">
                          <w:marLeft w:val="0"/>
                          <w:marRight w:val="0"/>
                          <w:marTop w:val="0"/>
                          <w:marBottom w:val="0"/>
                          <w:divBdr>
                            <w:top w:val="none" w:sz="0" w:space="0" w:color="auto"/>
                            <w:left w:val="none" w:sz="0" w:space="0" w:color="auto"/>
                            <w:bottom w:val="none" w:sz="0" w:space="0" w:color="auto"/>
                            <w:right w:val="none" w:sz="0" w:space="0" w:color="auto"/>
                          </w:divBdr>
                          <w:divsChild>
                            <w:div w:id="26708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222">
                      <w:marLeft w:val="0"/>
                      <w:marRight w:val="0"/>
                      <w:marTop w:val="0"/>
                      <w:marBottom w:val="0"/>
                      <w:divBdr>
                        <w:top w:val="none" w:sz="0" w:space="0" w:color="auto"/>
                        <w:left w:val="none" w:sz="0" w:space="0" w:color="auto"/>
                        <w:bottom w:val="none" w:sz="0" w:space="0" w:color="auto"/>
                        <w:right w:val="none" w:sz="0" w:space="0" w:color="auto"/>
                      </w:divBdr>
                      <w:divsChild>
                        <w:div w:id="1866822237">
                          <w:marLeft w:val="0"/>
                          <w:marRight w:val="0"/>
                          <w:marTop w:val="0"/>
                          <w:marBottom w:val="0"/>
                          <w:divBdr>
                            <w:top w:val="none" w:sz="0" w:space="0" w:color="auto"/>
                            <w:left w:val="none" w:sz="0" w:space="0" w:color="auto"/>
                            <w:bottom w:val="none" w:sz="0" w:space="0" w:color="auto"/>
                            <w:right w:val="none" w:sz="0" w:space="0" w:color="auto"/>
                          </w:divBdr>
                          <w:divsChild>
                            <w:div w:id="5439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4828">
                      <w:marLeft w:val="0"/>
                      <w:marRight w:val="0"/>
                      <w:marTop w:val="0"/>
                      <w:marBottom w:val="0"/>
                      <w:divBdr>
                        <w:top w:val="none" w:sz="0" w:space="0" w:color="auto"/>
                        <w:left w:val="none" w:sz="0" w:space="0" w:color="auto"/>
                        <w:bottom w:val="none" w:sz="0" w:space="0" w:color="auto"/>
                        <w:right w:val="none" w:sz="0" w:space="0" w:color="auto"/>
                      </w:divBdr>
                      <w:divsChild>
                        <w:div w:id="1277980749">
                          <w:marLeft w:val="0"/>
                          <w:marRight w:val="0"/>
                          <w:marTop w:val="0"/>
                          <w:marBottom w:val="0"/>
                          <w:divBdr>
                            <w:top w:val="none" w:sz="0" w:space="0" w:color="auto"/>
                            <w:left w:val="none" w:sz="0" w:space="0" w:color="auto"/>
                            <w:bottom w:val="none" w:sz="0" w:space="0" w:color="auto"/>
                            <w:right w:val="none" w:sz="0" w:space="0" w:color="auto"/>
                          </w:divBdr>
                          <w:divsChild>
                            <w:div w:id="3923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364870">
      <w:bodyDiv w:val="1"/>
      <w:marLeft w:val="0"/>
      <w:marRight w:val="0"/>
      <w:marTop w:val="0"/>
      <w:marBottom w:val="0"/>
      <w:divBdr>
        <w:top w:val="none" w:sz="0" w:space="0" w:color="auto"/>
        <w:left w:val="none" w:sz="0" w:space="0" w:color="auto"/>
        <w:bottom w:val="none" w:sz="0" w:space="0" w:color="auto"/>
        <w:right w:val="none" w:sz="0" w:space="0" w:color="auto"/>
      </w:divBdr>
    </w:div>
    <w:div w:id="214134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mailto:recruit@ph.mofa.go.jp" TargetMode="External" Type="http://schemas.openxmlformats.org/officeDocument/2006/relationships/hyperlink"/><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115</Words>
  <Characters>658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