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A3" w:rsidRDefault="00B61C0B" w:rsidP="00FD3E2F">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25pt;height:51pt">
            <v:shadow on="t" opacity="52429f"/>
            <v:textpath style="font-family:&quot;ＭＳ Ｐゴシック&quot;;font-style:italic;v-text-reverse:t;v-text-kern:t" trim="t" fitpath="t" string="「ダニ媒介性脳炎の予防と対策」"/>
          </v:shape>
        </w:pict>
      </w:r>
    </w:p>
    <w:p w:rsidR="00BB7B2C" w:rsidRPr="00F23885" w:rsidRDefault="00BB7B2C" w:rsidP="00BB7B2C">
      <w:pPr>
        <w:jc w:val="center"/>
        <w:rPr>
          <w:rFonts w:ascii="HG丸ｺﾞｼｯｸM-PRO" w:eastAsia="HG丸ｺﾞｼｯｸM-PRO"/>
          <w:b/>
          <w:sz w:val="24"/>
          <w:szCs w:val="24"/>
          <w:lang w:eastAsia="zh-CN"/>
        </w:rPr>
      </w:pPr>
      <w:r w:rsidRPr="00F23885">
        <w:rPr>
          <w:rFonts w:ascii="HG丸ｺﾞｼｯｸM-PRO" w:eastAsia="HG丸ｺﾞｼｯｸM-PRO" w:hint="eastAsia"/>
          <w:b/>
          <w:sz w:val="24"/>
          <w:szCs w:val="24"/>
          <w:lang w:eastAsia="zh-CN"/>
        </w:rPr>
        <w:t>～</w:t>
      </w:r>
      <w:r w:rsidR="00586EFF">
        <w:rPr>
          <w:rFonts w:ascii="HG丸ｺﾞｼｯｸM-PRO" w:eastAsia="HG丸ｺﾞｼｯｸM-PRO" w:hint="eastAsia"/>
          <w:b/>
          <w:sz w:val="24"/>
          <w:szCs w:val="24"/>
        </w:rPr>
        <w:t>在チェコ</w:t>
      </w:r>
      <w:r w:rsidR="00F23885" w:rsidRPr="00F23885">
        <w:rPr>
          <w:rFonts w:ascii="HG丸ｺﾞｼｯｸM-PRO" w:eastAsia="HG丸ｺﾞｼｯｸM-PRO" w:hint="eastAsia"/>
          <w:b/>
          <w:sz w:val="24"/>
          <w:szCs w:val="24"/>
          <w:lang w:eastAsia="zh-CN"/>
        </w:rPr>
        <w:t>日本国</w:t>
      </w:r>
      <w:r w:rsidRPr="00F23885">
        <w:rPr>
          <w:rFonts w:ascii="HG丸ｺﾞｼｯｸM-PRO" w:eastAsia="HG丸ｺﾞｼｯｸM-PRO" w:hint="eastAsia"/>
          <w:b/>
          <w:sz w:val="24"/>
          <w:szCs w:val="24"/>
          <w:lang w:eastAsia="zh-CN"/>
        </w:rPr>
        <w:t>大使館主催医療講演会</w:t>
      </w:r>
      <w:r w:rsidR="00586EFF">
        <w:rPr>
          <w:rFonts w:ascii="HG丸ｺﾞｼｯｸM-PRO" w:eastAsia="HG丸ｺﾞｼｯｸM-PRO" w:hint="eastAsia"/>
          <w:b/>
          <w:sz w:val="24"/>
          <w:szCs w:val="24"/>
        </w:rPr>
        <w:t>の開催</w:t>
      </w:r>
      <w:r w:rsidRPr="00F23885">
        <w:rPr>
          <w:rFonts w:ascii="HG丸ｺﾞｼｯｸM-PRO" w:eastAsia="HG丸ｺﾞｼｯｸM-PRO" w:hint="eastAsia"/>
          <w:b/>
          <w:sz w:val="24"/>
          <w:szCs w:val="24"/>
          <w:lang w:eastAsia="zh-CN"/>
        </w:rPr>
        <w:t>～</w:t>
      </w:r>
    </w:p>
    <w:p w:rsidR="00BB7B2C" w:rsidRPr="00BB7B2C" w:rsidRDefault="00BB7B2C" w:rsidP="00BB7B2C">
      <w:pPr>
        <w:jc w:val="center"/>
        <w:rPr>
          <w:sz w:val="24"/>
          <w:szCs w:val="24"/>
          <w:lang w:eastAsia="zh-CN"/>
        </w:rPr>
      </w:pPr>
    </w:p>
    <w:p w:rsidR="00966B7C" w:rsidRPr="00586EFF" w:rsidRDefault="00586EFF" w:rsidP="00C8438A">
      <w:pPr>
        <w:ind w:leftChars="300" w:left="630" w:rightChars="300" w:right="630" w:firstLineChars="100" w:firstLine="240"/>
        <w:rPr>
          <w:rFonts w:ascii="HG丸ｺﾞｼｯｸM-PRO" w:eastAsia="HG丸ｺﾞｼｯｸM-PRO"/>
          <w:sz w:val="24"/>
          <w:szCs w:val="24"/>
        </w:rPr>
      </w:pPr>
      <w:r>
        <w:rPr>
          <w:rFonts w:ascii="HG丸ｺﾞｼｯｸM-PRO" w:eastAsia="HG丸ｺﾞｼｯｸM-PRO" w:hint="eastAsia"/>
          <w:sz w:val="24"/>
          <w:szCs w:val="24"/>
        </w:rPr>
        <w:t>在チェコ日本国大使館は、来たる</w:t>
      </w:r>
      <w:r w:rsidR="00625DF6">
        <w:rPr>
          <w:rFonts w:ascii="HG丸ｺﾞｼｯｸM-PRO" w:eastAsia="HG丸ｺﾞｼｯｸM-PRO" w:hint="eastAsia"/>
          <w:sz w:val="24"/>
          <w:szCs w:val="24"/>
        </w:rPr>
        <w:t>２</w:t>
      </w:r>
      <w:r>
        <w:rPr>
          <w:rFonts w:ascii="HG丸ｺﾞｼｯｸM-PRO" w:eastAsia="HG丸ｺﾞｼｯｸM-PRO" w:hint="eastAsia"/>
          <w:sz w:val="24"/>
          <w:szCs w:val="24"/>
        </w:rPr>
        <w:t>月</w:t>
      </w:r>
      <w:r w:rsidR="00625DF6">
        <w:rPr>
          <w:rFonts w:ascii="HG丸ｺﾞｼｯｸM-PRO" w:eastAsia="HG丸ｺﾞｼｯｸM-PRO" w:hint="eastAsia"/>
          <w:sz w:val="24"/>
          <w:szCs w:val="24"/>
        </w:rPr>
        <w:t>１３</w:t>
      </w:r>
      <w:r>
        <w:rPr>
          <w:rFonts w:ascii="HG丸ｺﾞｼｯｸM-PRO" w:eastAsia="HG丸ｺﾞｼｯｸM-PRO" w:hint="eastAsia"/>
          <w:sz w:val="24"/>
          <w:szCs w:val="24"/>
        </w:rPr>
        <w:t>日（金）</w:t>
      </w:r>
      <w:r w:rsidR="000721A3" w:rsidRPr="00BB7B2C">
        <w:rPr>
          <w:rFonts w:ascii="HG丸ｺﾞｼｯｸM-PRO" w:eastAsia="HG丸ｺﾞｼｯｸM-PRO" w:hint="eastAsia"/>
          <w:sz w:val="24"/>
          <w:szCs w:val="24"/>
        </w:rPr>
        <w:t>中村燈喜医師（在セルビア日本国大使館医務官）による講演会</w:t>
      </w:r>
      <w:r w:rsidR="00A93278">
        <w:rPr>
          <w:rFonts w:ascii="HG丸ｺﾞｼｯｸM-PRO" w:eastAsia="HG丸ｺﾞｼｯｸM-PRO" w:hint="eastAsia"/>
          <w:sz w:val="24"/>
          <w:szCs w:val="24"/>
        </w:rPr>
        <w:t>「</w:t>
      </w:r>
      <w:r w:rsidR="008D5F53" w:rsidRPr="00586EFF">
        <w:rPr>
          <w:rFonts w:ascii="HG丸ｺﾞｼｯｸM-PRO" w:eastAsia="HG丸ｺﾞｼｯｸM-PRO" w:hint="eastAsia"/>
          <w:sz w:val="24"/>
          <w:szCs w:val="24"/>
        </w:rPr>
        <w:t>ダニ</w:t>
      </w:r>
      <w:r w:rsidR="00A93278" w:rsidRPr="00586EFF">
        <w:rPr>
          <w:rFonts w:ascii="HG丸ｺﾞｼｯｸM-PRO" w:eastAsia="HG丸ｺﾞｼｯｸM-PRO" w:hint="eastAsia"/>
          <w:sz w:val="24"/>
          <w:szCs w:val="24"/>
        </w:rPr>
        <w:t>媒介</w:t>
      </w:r>
      <w:r w:rsidR="00C8438A" w:rsidRPr="00586EFF">
        <w:rPr>
          <w:rFonts w:ascii="HG丸ｺﾞｼｯｸM-PRO" w:eastAsia="HG丸ｺﾞｼｯｸM-PRO" w:hint="eastAsia"/>
          <w:sz w:val="24"/>
          <w:szCs w:val="24"/>
        </w:rPr>
        <w:t>性</w:t>
      </w:r>
      <w:r w:rsidR="008D5F53" w:rsidRPr="00586EFF">
        <w:rPr>
          <w:rFonts w:ascii="HG丸ｺﾞｼｯｸM-PRO" w:eastAsia="HG丸ｺﾞｼｯｸM-PRO" w:hint="eastAsia"/>
          <w:sz w:val="24"/>
          <w:szCs w:val="24"/>
        </w:rPr>
        <w:t>脳炎の予防と対策」を</w:t>
      </w:r>
      <w:r w:rsidR="001439EB" w:rsidRPr="00586EFF">
        <w:rPr>
          <w:rFonts w:ascii="HG丸ｺﾞｼｯｸM-PRO" w:eastAsia="HG丸ｺﾞｼｯｸM-PRO" w:hint="eastAsia"/>
          <w:sz w:val="24"/>
          <w:szCs w:val="24"/>
        </w:rPr>
        <w:t>以下のとおり開催します。</w:t>
      </w:r>
    </w:p>
    <w:p w:rsidR="00BB7B2C" w:rsidRDefault="001439EB" w:rsidP="00BB7B2C">
      <w:pPr>
        <w:ind w:leftChars="300" w:left="630" w:rightChars="300" w:right="630" w:firstLineChars="100" w:firstLine="240"/>
        <w:rPr>
          <w:rFonts w:ascii="HG丸ｺﾞｼｯｸM-PRO" w:eastAsia="HG丸ｺﾞｼｯｸM-PRO"/>
          <w:sz w:val="24"/>
          <w:szCs w:val="24"/>
        </w:rPr>
      </w:pPr>
      <w:r w:rsidRPr="00BB7B2C">
        <w:rPr>
          <w:rFonts w:ascii="HG丸ｺﾞｼｯｸM-PRO" w:eastAsia="HG丸ｺﾞｼｯｸM-PRO" w:hint="eastAsia"/>
          <w:sz w:val="24"/>
          <w:szCs w:val="24"/>
        </w:rPr>
        <w:t xml:space="preserve">参加ご希望の方は、メールで　</w:t>
      </w:r>
      <w:r w:rsidR="00B61C0B">
        <w:rPr>
          <w:rFonts w:ascii="HG丸ｺﾞｼｯｸM-PRO" w:eastAsia="HG丸ｺﾞｼｯｸM-PRO"/>
          <w:sz w:val="24"/>
          <w:szCs w:val="24"/>
        </w:rPr>
        <w:fldChar w:fldCharType="begin"/>
      </w:r>
      <w:r w:rsidR="00586EFF">
        <w:rPr>
          <w:rFonts w:ascii="HG丸ｺﾞｼｯｸM-PRO" w:eastAsia="HG丸ｺﾞｼｯｸM-PRO"/>
          <w:sz w:val="24"/>
          <w:szCs w:val="24"/>
        </w:rPr>
        <w:instrText xml:space="preserve"> HYPERLINK "mailto:</w:instrText>
      </w:r>
      <w:r w:rsidR="00586EFF" w:rsidRPr="00586EFF">
        <w:rPr>
          <w:rFonts w:ascii="HG丸ｺﾞｼｯｸM-PRO" w:eastAsia="HG丸ｺﾞｼｯｸM-PRO" w:hint="eastAsia"/>
          <w:sz w:val="24"/>
          <w:szCs w:val="24"/>
        </w:rPr>
        <w:instrText>ryoji@ph.mofa.go.jp</w:instrText>
      </w:r>
      <w:r w:rsidR="00586EFF">
        <w:rPr>
          <w:rFonts w:ascii="HG丸ｺﾞｼｯｸM-PRO" w:eastAsia="HG丸ｺﾞｼｯｸM-PRO"/>
          <w:sz w:val="24"/>
          <w:szCs w:val="24"/>
        </w:rPr>
        <w:instrText xml:space="preserve">" </w:instrText>
      </w:r>
      <w:r w:rsidR="00B61C0B">
        <w:rPr>
          <w:rFonts w:ascii="HG丸ｺﾞｼｯｸM-PRO" w:eastAsia="HG丸ｺﾞｼｯｸM-PRO"/>
          <w:sz w:val="24"/>
          <w:szCs w:val="24"/>
        </w:rPr>
        <w:fldChar w:fldCharType="separate"/>
      </w:r>
      <w:r w:rsidR="00586EFF" w:rsidRPr="000D3F31">
        <w:rPr>
          <w:rStyle w:val="a4"/>
          <w:rFonts w:ascii="HG丸ｺﾞｼｯｸM-PRO" w:eastAsia="HG丸ｺﾞｼｯｸM-PRO" w:hint="eastAsia"/>
          <w:sz w:val="24"/>
          <w:szCs w:val="24"/>
        </w:rPr>
        <w:t>ryoji@ph.mofa.go.jp</w:t>
      </w:r>
      <w:r w:rsidR="00B61C0B">
        <w:rPr>
          <w:rFonts w:ascii="HG丸ｺﾞｼｯｸM-PRO" w:eastAsia="HG丸ｺﾞｼｯｸM-PRO"/>
          <w:sz w:val="24"/>
          <w:szCs w:val="24"/>
        </w:rPr>
        <w:fldChar w:fldCharType="end"/>
      </w:r>
      <w:r w:rsidRPr="00BB7B2C">
        <w:rPr>
          <w:rFonts w:ascii="HG丸ｺﾞｼｯｸM-PRO" w:eastAsia="HG丸ｺﾞｼｯｸM-PRO" w:hint="eastAsia"/>
          <w:sz w:val="24"/>
          <w:szCs w:val="24"/>
        </w:rPr>
        <w:t xml:space="preserve"> へお名前と連絡先電話番号をお知らせください。</w:t>
      </w:r>
      <w:r w:rsidR="00BB7B2C">
        <w:rPr>
          <w:rFonts w:ascii="HG丸ｺﾞｼｯｸM-PRO" w:eastAsia="HG丸ｺﾞｼｯｸM-PRO" w:hint="eastAsia"/>
          <w:sz w:val="24"/>
          <w:szCs w:val="24"/>
        </w:rPr>
        <w:t>当日会場でも受け付けますのでお気軽にお越しください。</w:t>
      </w:r>
    </w:p>
    <w:p w:rsidR="00BB7B2C" w:rsidRDefault="001439EB" w:rsidP="00BB7B2C">
      <w:pPr>
        <w:ind w:leftChars="300" w:left="630" w:rightChars="300" w:right="630" w:firstLineChars="100" w:firstLine="240"/>
        <w:rPr>
          <w:rFonts w:ascii="HG丸ｺﾞｼｯｸM-PRO" w:eastAsia="HG丸ｺﾞｼｯｸM-PRO"/>
          <w:sz w:val="24"/>
          <w:szCs w:val="24"/>
        </w:rPr>
      </w:pPr>
      <w:r w:rsidRPr="00586EFF">
        <w:rPr>
          <w:rFonts w:ascii="HG丸ｺﾞｼｯｸM-PRO" w:eastAsia="HG丸ｺﾞｼｯｸM-PRO" w:hint="eastAsia"/>
          <w:sz w:val="24"/>
          <w:szCs w:val="24"/>
        </w:rPr>
        <w:t>また、</w:t>
      </w:r>
      <w:r w:rsidR="00A93278" w:rsidRPr="00586EFF">
        <w:rPr>
          <w:rFonts w:ascii="HG丸ｺﾞｼｯｸM-PRO" w:eastAsia="HG丸ｺﾞｼｯｸM-PRO" w:hint="eastAsia"/>
          <w:sz w:val="24"/>
          <w:szCs w:val="24"/>
        </w:rPr>
        <w:t>欧州での一般的な医療情報の提供、旅行時や小児定期接種ワクチンについてご相談に乗っていただくことも可能ですので、</w:t>
      </w:r>
      <w:r w:rsidRPr="00586EFF">
        <w:rPr>
          <w:rFonts w:ascii="HG丸ｺﾞｼｯｸM-PRO" w:eastAsia="HG丸ｺﾞｼｯｸM-PRO" w:hint="eastAsia"/>
          <w:sz w:val="24"/>
          <w:szCs w:val="24"/>
        </w:rPr>
        <w:t>中村医</w:t>
      </w:r>
      <w:r w:rsidR="00586EFF">
        <w:rPr>
          <w:rFonts w:ascii="HG丸ｺﾞｼｯｸM-PRO" w:eastAsia="HG丸ｺﾞｼｯｸM-PRO" w:hint="eastAsia"/>
          <w:sz w:val="24"/>
          <w:szCs w:val="24"/>
        </w:rPr>
        <w:t>務官に</w:t>
      </w:r>
      <w:r w:rsidRPr="00BB7B2C">
        <w:rPr>
          <w:rFonts w:ascii="HG丸ｺﾞｼｯｸM-PRO" w:eastAsia="HG丸ｺﾞｼｯｸM-PRO" w:hint="eastAsia"/>
          <w:sz w:val="24"/>
          <w:szCs w:val="24"/>
        </w:rPr>
        <w:t>ご質問がありましたら</w:t>
      </w:r>
      <w:r w:rsidR="00586EFF">
        <w:rPr>
          <w:rFonts w:ascii="HG丸ｺﾞｼｯｸM-PRO" w:eastAsia="HG丸ｺﾞｼｯｸM-PRO" w:hint="eastAsia"/>
          <w:sz w:val="24"/>
          <w:szCs w:val="24"/>
        </w:rPr>
        <w:t>予め</w:t>
      </w:r>
      <w:r w:rsidR="00BB7B2C">
        <w:rPr>
          <w:rFonts w:ascii="HG丸ｺﾞｼｯｸM-PRO" w:eastAsia="HG丸ｺﾞｼｯｸM-PRO" w:hint="eastAsia"/>
          <w:sz w:val="24"/>
          <w:szCs w:val="24"/>
        </w:rPr>
        <w:t>上記メール</w:t>
      </w:r>
      <w:r w:rsidR="00586EFF">
        <w:rPr>
          <w:rFonts w:ascii="HG丸ｺﾞｼｯｸM-PRO" w:eastAsia="HG丸ｺﾞｼｯｸM-PRO" w:hint="eastAsia"/>
          <w:sz w:val="24"/>
          <w:szCs w:val="24"/>
        </w:rPr>
        <w:t>でお知らせ下さい。当日講演会</w:t>
      </w:r>
      <w:r w:rsidRPr="00BB7B2C">
        <w:rPr>
          <w:rFonts w:ascii="HG丸ｺﾞｼｯｸM-PRO" w:eastAsia="HG丸ｺﾞｼｯｸM-PRO" w:hint="eastAsia"/>
          <w:sz w:val="24"/>
          <w:szCs w:val="24"/>
        </w:rPr>
        <w:t>に</w:t>
      </w:r>
      <w:r w:rsidR="00586EFF">
        <w:rPr>
          <w:rFonts w:ascii="HG丸ｺﾞｼｯｸM-PRO" w:eastAsia="HG丸ｺﾞｼｯｸM-PRO" w:hint="eastAsia"/>
          <w:sz w:val="24"/>
          <w:szCs w:val="24"/>
        </w:rPr>
        <w:t>て</w:t>
      </w:r>
      <w:r w:rsidRPr="00BB7B2C">
        <w:rPr>
          <w:rFonts w:ascii="HG丸ｺﾞｼｯｸM-PRO" w:eastAsia="HG丸ｺﾞｼｯｸM-PRO" w:hint="eastAsia"/>
          <w:sz w:val="24"/>
          <w:szCs w:val="24"/>
        </w:rPr>
        <w:t>お答えします。</w:t>
      </w:r>
    </w:p>
    <w:p w:rsidR="00BB7B2C" w:rsidRPr="00BB7B2C" w:rsidRDefault="00BB7B2C">
      <w:pPr>
        <w:rPr>
          <w:rFonts w:ascii="HG丸ｺﾞｼｯｸM-PRO" w:eastAsia="HG丸ｺﾞｼｯｸM-PRO"/>
          <w:sz w:val="24"/>
          <w:szCs w:val="24"/>
        </w:rPr>
      </w:pPr>
    </w:p>
    <w:p w:rsidR="00C843A8" w:rsidRPr="00F23885" w:rsidRDefault="00125948" w:rsidP="00BB7B2C">
      <w:pPr>
        <w:ind w:leftChars="300" w:left="630"/>
        <w:rPr>
          <w:rFonts w:ascii="HG丸ｺﾞｼｯｸM-PRO" w:eastAsia="HG丸ｺﾞｼｯｸM-PRO"/>
          <w:sz w:val="28"/>
          <w:szCs w:val="28"/>
        </w:rPr>
      </w:pPr>
      <w:r w:rsidRPr="00F23885">
        <w:rPr>
          <w:rFonts w:ascii="HG丸ｺﾞｼｯｸM-PRO" w:eastAsia="HG丸ｺﾞｼｯｸM-PRO" w:hint="eastAsia"/>
          <w:sz w:val="28"/>
          <w:szCs w:val="28"/>
          <w:bdr w:val="single" w:sz="4" w:space="0" w:color="auto"/>
        </w:rPr>
        <w:t>日時</w:t>
      </w:r>
      <w:r w:rsidRPr="00F23885">
        <w:rPr>
          <w:rFonts w:ascii="HG丸ｺﾞｼｯｸM-PRO" w:eastAsia="HG丸ｺﾞｼｯｸM-PRO" w:hint="eastAsia"/>
          <w:sz w:val="28"/>
          <w:szCs w:val="28"/>
        </w:rPr>
        <w:tab/>
      </w:r>
      <w:r w:rsidR="00625DF6">
        <w:rPr>
          <w:rFonts w:ascii="HG丸ｺﾞｼｯｸM-PRO" w:eastAsia="HG丸ｺﾞｼｯｸM-PRO" w:hint="eastAsia"/>
          <w:sz w:val="28"/>
          <w:szCs w:val="28"/>
        </w:rPr>
        <w:t>２月１３</w:t>
      </w:r>
      <w:r w:rsidRPr="00F23885">
        <w:rPr>
          <w:rFonts w:ascii="HG丸ｺﾞｼｯｸM-PRO" w:eastAsia="HG丸ｺﾞｼｯｸM-PRO" w:hint="eastAsia"/>
          <w:sz w:val="28"/>
          <w:szCs w:val="28"/>
        </w:rPr>
        <w:t>日（金）　午後</w:t>
      </w:r>
      <w:r w:rsidR="00A44915">
        <w:rPr>
          <w:rFonts w:ascii="HG丸ｺﾞｼｯｸM-PRO" w:eastAsia="HG丸ｺﾞｼｯｸM-PRO" w:hint="eastAsia"/>
          <w:sz w:val="28"/>
          <w:szCs w:val="28"/>
        </w:rPr>
        <w:t>２時～３</w:t>
      </w:r>
      <w:r w:rsidRPr="00F23885">
        <w:rPr>
          <w:rFonts w:ascii="HG丸ｺﾞｼｯｸM-PRO" w:eastAsia="HG丸ｺﾞｼｯｸM-PRO" w:hint="eastAsia"/>
          <w:sz w:val="28"/>
          <w:szCs w:val="28"/>
        </w:rPr>
        <w:t>時</w:t>
      </w:r>
    </w:p>
    <w:p w:rsidR="00125948" w:rsidRPr="00F23885" w:rsidRDefault="00125948" w:rsidP="00BB7B2C">
      <w:pPr>
        <w:ind w:leftChars="300" w:left="630"/>
        <w:rPr>
          <w:rFonts w:ascii="HG丸ｺﾞｼｯｸM-PRO" w:eastAsia="HG丸ｺﾞｼｯｸM-PRO"/>
          <w:sz w:val="28"/>
          <w:szCs w:val="28"/>
        </w:rPr>
      </w:pPr>
      <w:r w:rsidRPr="00F23885">
        <w:rPr>
          <w:rFonts w:ascii="HG丸ｺﾞｼｯｸM-PRO" w:eastAsia="HG丸ｺﾞｼｯｸM-PRO" w:hint="eastAsia"/>
          <w:sz w:val="28"/>
          <w:szCs w:val="28"/>
          <w:bdr w:val="single" w:sz="4" w:space="0" w:color="auto"/>
        </w:rPr>
        <w:t>場所</w:t>
      </w:r>
      <w:r w:rsidRPr="00F23885">
        <w:rPr>
          <w:rFonts w:ascii="HG丸ｺﾞｼｯｸM-PRO" w:eastAsia="HG丸ｺﾞｼｯｸM-PRO" w:hint="eastAsia"/>
          <w:sz w:val="28"/>
          <w:szCs w:val="28"/>
        </w:rPr>
        <w:t xml:space="preserve">　日本国大使館広報文化センター（JICC</w:t>
      </w:r>
      <w:r w:rsidR="00E225E6">
        <w:rPr>
          <w:rFonts w:ascii="HG丸ｺﾞｼｯｸM-PRO" w:eastAsia="HG丸ｺﾞｼｯｸM-PRO" w:hint="eastAsia"/>
          <w:sz w:val="28"/>
          <w:szCs w:val="28"/>
        </w:rPr>
        <w:t>）ホール（</w:t>
      </w:r>
      <w:r w:rsidRPr="00F23885">
        <w:rPr>
          <w:rFonts w:ascii="HG丸ｺﾞｼｯｸM-PRO" w:eastAsia="HG丸ｺﾞｼｯｸM-PRO" w:hint="eastAsia"/>
          <w:sz w:val="28"/>
          <w:szCs w:val="28"/>
        </w:rPr>
        <w:t>定員５０名</w:t>
      </w:r>
      <w:r w:rsidR="00E225E6">
        <w:rPr>
          <w:rFonts w:ascii="HG丸ｺﾞｼｯｸM-PRO" w:eastAsia="HG丸ｺﾞｼｯｸM-PRO" w:hint="eastAsia"/>
          <w:sz w:val="28"/>
          <w:szCs w:val="28"/>
        </w:rPr>
        <w:t>）</w:t>
      </w:r>
    </w:p>
    <w:p w:rsidR="000721A3" w:rsidRPr="00F23885" w:rsidRDefault="00144646" w:rsidP="00BB7B2C">
      <w:pPr>
        <w:ind w:leftChars="300" w:left="630"/>
        <w:rPr>
          <w:rFonts w:ascii="HG丸ｺﾞｼｯｸM-PRO" w:eastAsia="HG丸ｺﾞｼｯｸM-PRO" w:hAnsi="Times New Roman" w:cs="Times New Roman"/>
          <w:sz w:val="28"/>
          <w:szCs w:val="28"/>
        </w:rPr>
      </w:pPr>
      <w:r w:rsidRPr="00F23885">
        <w:rPr>
          <w:rFonts w:ascii="HG丸ｺﾞｼｯｸM-PRO" w:eastAsia="HG丸ｺﾞｼｯｸM-PRO" w:hAnsi="Times New Roman" w:cs="Times New Roman" w:hint="eastAsia"/>
          <w:sz w:val="28"/>
          <w:szCs w:val="28"/>
        </w:rPr>
        <w:tab/>
      </w:r>
      <w:r w:rsidR="00F23885">
        <w:rPr>
          <w:rFonts w:ascii="HG丸ｺﾞｼｯｸM-PRO" w:eastAsia="HG丸ｺﾞｼｯｸM-PRO" w:hAnsi="Times New Roman" w:cs="Times New Roman" w:hint="eastAsia"/>
          <w:sz w:val="28"/>
          <w:szCs w:val="28"/>
        </w:rPr>
        <w:tab/>
      </w:r>
      <w:r w:rsidRPr="00F23885">
        <w:rPr>
          <w:rFonts w:ascii="HG丸ｺﾞｼｯｸM-PRO" w:eastAsia="HG丸ｺﾞｼｯｸM-PRO" w:hAnsi="Times New Roman" w:cs="Times New Roman" w:hint="eastAsia"/>
          <w:sz w:val="28"/>
          <w:szCs w:val="28"/>
        </w:rPr>
        <w:t>Japan Information &amp; Culture Centre</w:t>
      </w:r>
    </w:p>
    <w:p w:rsidR="00144646" w:rsidRPr="00F23885" w:rsidRDefault="00144646" w:rsidP="00BB7B2C">
      <w:pPr>
        <w:ind w:leftChars="300" w:left="630"/>
        <w:rPr>
          <w:rFonts w:ascii="HG丸ｺﾞｼｯｸM-PRO" w:eastAsia="HG丸ｺﾞｼｯｸM-PRO" w:hAnsi="Times New Roman" w:cs="Times New Roman"/>
          <w:sz w:val="28"/>
          <w:szCs w:val="28"/>
        </w:rPr>
      </w:pPr>
      <w:r w:rsidRPr="00F23885">
        <w:rPr>
          <w:rFonts w:ascii="HG丸ｺﾞｼｯｸM-PRO" w:eastAsia="HG丸ｺﾞｼｯｸM-PRO" w:hAnsi="Times New Roman" w:cs="Times New Roman" w:hint="eastAsia"/>
          <w:sz w:val="28"/>
          <w:szCs w:val="28"/>
        </w:rPr>
        <w:tab/>
      </w:r>
      <w:r w:rsidR="00F23885">
        <w:rPr>
          <w:rFonts w:ascii="HG丸ｺﾞｼｯｸM-PRO" w:eastAsia="HG丸ｺﾞｼｯｸM-PRO" w:hAnsi="Times New Roman" w:cs="Times New Roman" w:hint="eastAsia"/>
          <w:sz w:val="28"/>
          <w:szCs w:val="28"/>
        </w:rPr>
        <w:tab/>
      </w:r>
      <w:proofErr w:type="spellStart"/>
      <w:r w:rsidRPr="00F23885">
        <w:rPr>
          <w:rFonts w:ascii="HG丸ｺﾞｼｯｸM-PRO" w:eastAsia="HG丸ｺﾞｼｯｸM-PRO" w:hAnsi="Times New Roman" w:cs="Times New Roman" w:hint="eastAsia"/>
          <w:sz w:val="28"/>
          <w:szCs w:val="28"/>
        </w:rPr>
        <w:t>Hellichova</w:t>
      </w:r>
      <w:proofErr w:type="spellEnd"/>
      <w:r w:rsidRPr="00F23885">
        <w:rPr>
          <w:rFonts w:ascii="HG丸ｺﾞｼｯｸM-PRO" w:eastAsia="HG丸ｺﾞｼｯｸM-PRO" w:hAnsi="Times New Roman" w:cs="Times New Roman" w:hint="eastAsia"/>
          <w:sz w:val="28"/>
          <w:szCs w:val="28"/>
        </w:rPr>
        <w:t xml:space="preserve"> 1, </w:t>
      </w:r>
      <w:proofErr w:type="spellStart"/>
      <w:r w:rsidRPr="00F23885">
        <w:rPr>
          <w:rFonts w:ascii="HG丸ｺﾞｼｯｸM-PRO" w:eastAsia="HG丸ｺﾞｼｯｸM-PRO" w:hAnsi="Times New Roman" w:cs="Times New Roman" w:hint="eastAsia"/>
          <w:sz w:val="28"/>
          <w:szCs w:val="28"/>
        </w:rPr>
        <w:t>Praha</w:t>
      </w:r>
      <w:proofErr w:type="spellEnd"/>
      <w:r w:rsidRPr="00F23885">
        <w:rPr>
          <w:rFonts w:ascii="HG丸ｺﾞｼｯｸM-PRO" w:eastAsia="HG丸ｺﾞｼｯｸM-PRO" w:hAnsi="Times New Roman" w:cs="Times New Roman" w:hint="eastAsia"/>
          <w:sz w:val="28"/>
          <w:szCs w:val="28"/>
        </w:rPr>
        <w:t xml:space="preserve"> 1</w:t>
      </w:r>
    </w:p>
    <w:p w:rsidR="00144646" w:rsidRPr="00F23885" w:rsidRDefault="00B25F3B" w:rsidP="00BB7B2C">
      <w:pPr>
        <w:ind w:leftChars="300" w:left="630"/>
        <w:rPr>
          <w:rFonts w:ascii="HG丸ｺﾞｼｯｸM-PRO" w:eastAsia="HG丸ｺﾞｼｯｸM-PRO" w:hAnsi="Times New Roman" w:cs="Times New Roman"/>
          <w:sz w:val="28"/>
          <w:szCs w:val="28"/>
        </w:rPr>
      </w:pPr>
      <w:r>
        <w:rPr>
          <w:rFonts w:ascii="HG丸ｺﾞｼｯｸM-PRO" w:eastAsia="HG丸ｺﾞｼｯｸM-PRO" w:hAnsi="Times New Roman" w:cs="Times New Roman" w:hint="eastAsia"/>
          <w:sz w:val="28"/>
          <w:szCs w:val="28"/>
        </w:rPr>
        <w:tab/>
      </w:r>
      <w:r w:rsidR="00625DF6">
        <w:rPr>
          <w:rFonts w:ascii="HG丸ｺﾞｼｯｸM-PRO" w:eastAsia="HG丸ｺﾞｼｯｸM-PRO" w:hAnsi="Times New Roman" w:cs="Times New Roman" w:hint="eastAsia"/>
          <w:sz w:val="28"/>
          <w:szCs w:val="28"/>
        </w:rPr>
        <w:t>１３</w:t>
      </w:r>
      <w:r w:rsidR="003C758C">
        <w:rPr>
          <w:rFonts w:ascii="HG丸ｺﾞｼｯｸM-PRO" w:eastAsia="HG丸ｺﾞｼｯｸM-PRO" w:hAnsi="Times New Roman" w:cs="Times New Roman" w:hint="eastAsia"/>
          <w:sz w:val="28"/>
          <w:szCs w:val="28"/>
        </w:rPr>
        <w:t>：</w:t>
      </w:r>
      <w:r w:rsidR="00625DF6">
        <w:rPr>
          <w:rFonts w:ascii="HG丸ｺﾞｼｯｸM-PRO" w:eastAsia="HG丸ｺﾞｼｯｸM-PRO" w:hAnsi="Times New Roman" w:cs="Times New Roman" w:hint="eastAsia"/>
          <w:sz w:val="28"/>
          <w:szCs w:val="28"/>
        </w:rPr>
        <w:t>４５</w:t>
      </w:r>
      <w:r w:rsidR="00144646" w:rsidRPr="00F23885">
        <w:rPr>
          <w:rFonts w:ascii="HG丸ｺﾞｼｯｸM-PRO" w:eastAsia="HG丸ｺﾞｼｯｸM-PRO" w:hAnsi="Times New Roman" w:cs="Times New Roman" w:hint="eastAsia"/>
          <w:sz w:val="28"/>
          <w:szCs w:val="28"/>
        </w:rPr>
        <w:t xml:space="preserve">　開場（受付）</w:t>
      </w:r>
    </w:p>
    <w:p w:rsidR="00144646" w:rsidRPr="00F23885" w:rsidRDefault="00144646" w:rsidP="00BB7B2C">
      <w:pPr>
        <w:ind w:leftChars="300" w:left="630"/>
        <w:rPr>
          <w:rFonts w:ascii="HG丸ｺﾞｼｯｸM-PRO" w:eastAsia="HG丸ｺﾞｼｯｸM-PRO" w:hAnsi="Times New Roman" w:cs="Times New Roman"/>
          <w:sz w:val="28"/>
          <w:szCs w:val="28"/>
          <w:lang w:eastAsia="zh-CN"/>
        </w:rPr>
      </w:pPr>
      <w:r w:rsidRPr="00F23885">
        <w:rPr>
          <w:rFonts w:ascii="HG丸ｺﾞｼｯｸM-PRO" w:eastAsia="HG丸ｺﾞｼｯｸM-PRO" w:hAnsi="Times New Roman" w:cs="Times New Roman" w:hint="eastAsia"/>
          <w:sz w:val="28"/>
          <w:szCs w:val="28"/>
        </w:rPr>
        <w:tab/>
      </w:r>
      <w:r w:rsidR="00625DF6">
        <w:rPr>
          <w:rFonts w:ascii="HG丸ｺﾞｼｯｸM-PRO" w:eastAsia="HG丸ｺﾞｼｯｸM-PRO" w:hAnsi="Times New Roman" w:cs="Times New Roman" w:hint="eastAsia"/>
          <w:sz w:val="28"/>
          <w:szCs w:val="28"/>
        </w:rPr>
        <w:t>１４</w:t>
      </w:r>
      <w:r w:rsidR="003C758C">
        <w:rPr>
          <w:rFonts w:ascii="HG丸ｺﾞｼｯｸM-PRO" w:eastAsia="HG丸ｺﾞｼｯｸM-PRO" w:hAnsi="Times New Roman" w:cs="Times New Roman" w:hint="eastAsia"/>
          <w:sz w:val="28"/>
          <w:szCs w:val="28"/>
        </w:rPr>
        <w:t>：</w:t>
      </w:r>
      <w:r w:rsidR="00B25F3B">
        <w:rPr>
          <w:rFonts w:ascii="HG丸ｺﾞｼｯｸM-PRO" w:eastAsia="HG丸ｺﾞｼｯｸM-PRO" w:hAnsi="Times New Roman" w:cs="Times New Roman" w:hint="eastAsia"/>
          <w:sz w:val="28"/>
          <w:szCs w:val="28"/>
        </w:rPr>
        <w:t>０</w:t>
      </w:r>
      <w:r w:rsidRPr="00F23885">
        <w:rPr>
          <w:rFonts w:ascii="HG丸ｺﾞｼｯｸM-PRO" w:eastAsia="HG丸ｺﾞｼｯｸM-PRO" w:hAnsi="Times New Roman" w:cs="Times New Roman" w:hint="eastAsia"/>
          <w:sz w:val="28"/>
          <w:szCs w:val="28"/>
          <w:lang w:eastAsia="zh-CN"/>
        </w:rPr>
        <w:t>0　講演　中村</w:t>
      </w:r>
      <w:r w:rsidR="00BB7B2C" w:rsidRPr="00F23885">
        <w:rPr>
          <w:rFonts w:ascii="HG丸ｺﾞｼｯｸM-PRO" w:eastAsia="HG丸ｺﾞｼｯｸM-PRO" w:hAnsi="Times New Roman" w:cs="Times New Roman" w:hint="eastAsia"/>
          <w:sz w:val="28"/>
          <w:szCs w:val="28"/>
          <w:lang w:eastAsia="zh-CN"/>
        </w:rPr>
        <w:t>燈喜</w:t>
      </w:r>
      <w:r w:rsidRPr="00F23885">
        <w:rPr>
          <w:rFonts w:ascii="HG丸ｺﾞｼｯｸM-PRO" w:eastAsia="HG丸ｺﾞｼｯｸM-PRO" w:hAnsi="Times New Roman" w:cs="Times New Roman" w:hint="eastAsia"/>
          <w:sz w:val="28"/>
          <w:szCs w:val="28"/>
          <w:lang w:eastAsia="zh-CN"/>
        </w:rPr>
        <w:t xml:space="preserve">　医師</w:t>
      </w:r>
    </w:p>
    <w:p w:rsidR="00144646" w:rsidRPr="00F23885" w:rsidRDefault="00144646" w:rsidP="00BB7B2C">
      <w:pPr>
        <w:ind w:leftChars="300" w:left="630"/>
        <w:rPr>
          <w:rFonts w:ascii="HG丸ｺﾞｼｯｸM-PRO" w:eastAsia="HG丸ｺﾞｼｯｸM-PRO" w:hAnsi="Times New Roman" w:cs="Times New Roman"/>
          <w:sz w:val="24"/>
          <w:szCs w:val="24"/>
        </w:rPr>
      </w:pPr>
      <w:r w:rsidRPr="00F23885">
        <w:rPr>
          <w:rFonts w:ascii="HG丸ｺﾞｼｯｸM-PRO" w:eastAsia="HG丸ｺﾞｼｯｸM-PRO" w:hAnsi="Times New Roman" w:cs="Times New Roman" w:hint="eastAsia"/>
          <w:sz w:val="24"/>
          <w:szCs w:val="24"/>
          <w:lang w:eastAsia="zh-CN"/>
        </w:rPr>
        <w:tab/>
      </w:r>
      <w:r w:rsidRPr="00F23885">
        <w:rPr>
          <w:rFonts w:ascii="HG丸ｺﾞｼｯｸM-PRO" w:eastAsia="HG丸ｺﾞｼｯｸM-PRO" w:hAnsi="Times New Roman" w:cs="Times New Roman" w:hint="eastAsia"/>
          <w:sz w:val="24"/>
          <w:szCs w:val="24"/>
          <w:lang w:eastAsia="zh-CN"/>
        </w:rPr>
        <w:tab/>
      </w:r>
      <w:r w:rsidRPr="00F23885">
        <w:rPr>
          <w:rFonts w:ascii="HG丸ｺﾞｼｯｸM-PRO" w:eastAsia="HG丸ｺﾞｼｯｸM-PRO" w:hAnsi="Times New Roman" w:cs="Times New Roman" w:hint="eastAsia"/>
          <w:sz w:val="24"/>
          <w:szCs w:val="24"/>
          <w:lang w:eastAsia="zh-CN"/>
        </w:rPr>
        <w:tab/>
      </w:r>
      <w:r w:rsidRPr="00F23885">
        <w:rPr>
          <w:rFonts w:ascii="HG丸ｺﾞｼｯｸM-PRO" w:eastAsia="HG丸ｺﾞｼｯｸM-PRO" w:hAnsi="Times New Roman" w:cs="Times New Roman" w:hint="eastAsia"/>
          <w:sz w:val="24"/>
          <w:szCs w:val="24"/>
        </w:rPr>
        <w:t>（在セルビア日本国大使館医務官）</w:t>
      </w:r>
    </w:p>
    <w:p w:rsidR="00144646" w:rsidRPr="00F23885" w:rsidRDefault="00144646" w:rsidP="00BB7B2C">
      <w:pPr>
        <w:ind w:leftChars="300" w:left="630"/>
        <w:rPr>
          <w:rFonts w:ascii="HG丸ｺﾞｼｯｸM-PRO" w:eastAsia="HG丸ｺﾞｼｯｸM-PRO" w:hAnsi="Times New Roman" w:cs="Times New Roman"/>
          <w:sz w:val="28"/>
          <w:szCs w:val="28"/>
        </w:rPr>
      </w:pPr>
      <w:r w:rsidRPr="00F23885">
        <w:rPr>
          <w:rFonts w:ascii="HG丸ｺﾞｼｯｸM-PRO" w:eastAsia="HG丸ｺﾞｼｯｸM-PRO" w:hAnsi="Times New Roman" w:cs="Times New Roman" w:hint="eastAsia"/>
          <w:sz w:val="28"/>
          <w:szCs w:val="28"/>
        </w:rPr>
        <w:tab/>
      </w:r>
      <w:r w:rsidRPr="00F23885">
        <w:rPr>
          <w:rFonts w:ascii="HG丸ｺﾞｼｯｸM-PRO" w:eastAsia="HG丸ｺﾞｼｯｸM-PRO" w:hAnsi="Times New Roman" w:cs="Times New Roman" w:hint="eastAsia"/>
          <w:sz w:val="28"/>
          <w:szCs w:val="28"/>
        </w:rPr>
        <w:tab/>
      </w:r>
      <w:r w:rsidR="008D5F53" w:rsidRPr="00F23885">
        <w:rPr>
          <w:rFonts w:ascii="HG丸ｺﾞｼｯｸM-PRO" w:eastAsia="HG丸ｺﾞｼｯｸM-PRO" w:hAnsi="Times New Roman" w:cs="Times New Roman" w:hint="eastAsia"/>
          <w:sz w:val="28"/>
          <w:szCs w:val="28"/>
        </w:rPr>
        <w:t>～質疑応答～</w:t>
      </w:r>
    </w:p>
    <w:p w:rsidR="008D5F53" w:rsidRDefault="008D5F53">
      <w:pPr>
        <w:rPr>
          <w:rFonts w:ascii="Times New Roman" w:hAnsi="Times New Roman" w:cs="Times New Roman"/>
          <w:sz w:val="28"/>
          <w:szCs w:val="28"/>
        </w:rPr>
      </w:pPr>
    </w:p>
    <w:p w:rsidR="00BB7B2C" w:rsidRPr="008D5F53" w:rsidRDefault="00B61C0B">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5.7pt;margin-top:3pt;width:466.6pt;height:204.75pt;z-index:251660288;mso-width-relative:margin;mso-height-relative:margin" strokeweight="3pt">
            <v:stroke linestyle="thinThin"/>
            <v:textbox>
              <w:txbxContent>
                <w:p w:rsidR="00024609" w:rsidRPr="0061558C" w:rsidRDefault="00024609" w:rsidP="0061558C">
                  <w:pPr>
                    <w:jc w:val="center"/>
                    <w:rPr>
                      <w:rFonts w:ascii="HG丸ｺﾞｼｯｸM-PRO" w:eastAsia="HG丸ｺﾞｼｯｸM-PRO" w:hAnsi="Times New Roman" w:cs="Times New Roman"/>
                      <w:sz w:val="28"/>
                      <w:szCs w:val="28"/>
                    </w:rPr>
                  </w:pPr>
                  <w:r w:rsidRPr="0061558C">
                    <w:rPr>
                      <w:rFonts w:ascii="HG丸ｺﾞｼｯｸM-PRO" w:eastAsia="HG丸ｺﾞｼｯｸM-PRO" w:hAnsi="Times New Roman" w:cs="Times New Roman" w:hint="eastAsia"/>
                      <w:sz w:val="28"/>
                      <w:szCs w:val="28"/>
                    </w:rPr>
                    <w:t>☆講師プロフィール☆</w:t>
                  </w:r>
                </w:p>
                <w:p w:rsidR="00BB7B2C" w:rsidRPr="0061558C" w:rsidRDefault="00BB7B2C">
                  <w:pPr>
                    <w:rPr>
                      <w:rFonts w:ascii="HG丸ｺﾞｼｯｸM-PRO" w:eastAsia="HG丸ｺﾞｼｯｸM-PRO" w:hAnsi="Times New Roman" w:cs="Times New Roman"/>
                      <w:sz w:val="24"/>
                      <w:szCs w:val="24"/>
                    </w:rPr>
                  </w:pPr>
                  <w:r w:rsidRPr="0061558C">
                    <w:rPr>
                      <w:rFonts w:ascii="HG丸ｺﾞｼｯｸM-PRO" w:eastAsia="HG丸ｺﾞｼｯｸM-PRO" w:hAnsi="Times New Roman" w:cs="Times New Roman" w:hint="eastAsia"/>
                      <w:sz w:val="28"/>
                      <w:szCs w:val="28"/>
                    </w:rPr>
                    <w:t>中村</w:t>
                  </w:r>
                  <w:r w:rsidR="00B61C0B" w:rsidRPr="0061558C">
                    <w:rPr>
                      <w:rFonts w:ascii="HG丸ｺﾞｼｯｸM-PRO" w:eastAsia="HG丸ｺﾞｼｯｸM-PRO" w:hAnsi="Times New Roman" w:cs="Times New Roman" w:hint="eastAsia"/>
                      <w:sz w:val="28"/>
                      <w:szCs w:val="28"/>
                      <w:lang w:eastAsia="zh-CN"/>
                    </w:rPr>
                    <w:ruby>
                      <w:rubyPr>
                        <w:rubyAlign w:val="distributeSpace"/>
                        <w:hps w:val="14"/>
                        <w:hpsRaise w:val="26"/>
                        <w:hpsBaseText w:val="28"/>
                        <w:lid w:val="ja-JP"/>
                      </w:rubyPr>
                      <w:rt>
                        <w:r w:rsidR="00BB7B2C" w:rsidRPr="0061558C">
                          <w:rPr>
                            <w:rFonts w:ascii="HG丸ｺﾞｼｯｸM-PRO" w:eastAsia="HG丸ｺﾞｼｯｸM-PRO" w:hAnsi="ＭＳ 明朝" w:cs="Times New Roman" w:hint="eastAsia"/>
                            <w:sz w:val="28"/>
                            <w:szCs w:val="28"/>
                          </w:rPr>
                          <w:t>とう</w:t>
                        </w:r>
                      </w:rt>
                      <w:rubyBase>
                        <w:r w:rsidR="00BB7B2C" w:rsidRPr="0061558C">
                          <w:rPr>
                            <w:rFonts w:ascii="HG丸ｺﾞｼｯｸM-PRO" w:eastAsia="HG丸ｺﾞｼｯｸM-PRO" w:hAnsi="Times New Roman" w:cs="Times New Roman" w:hint="eastAsia"/>
                            <w:sz w:val="28"/>
                            <w:szCs w:val="28"/>
                          </w:rPr>
                          <w:t>燈</w:t>
                        </w:r>
                      </w:rubyBase>
                    </w:ruby>
                  </w:r>
                  <w:r w:rsidR="00B61C0B" w:rsidRPr="0061558C">
                    <w:rPr>
                      <w:rFonts w:ascii="HG丸ｺﾞｼｯｸM-PRO" w:eastAsia="HG丸ｺﾞｼｯｸM-PRO" w:hAnsi="Times New Roman" w:cs="Times New Roman" w:hint="eastAsia"/>
                      <w:sz w:val="28"/>
                      <w:szCs w:val="28"/>
                      <w:lang w:eastAsia="zh-CN"/>
                    </w:rPr>
                    <w:ruby>
                      <w:rubyPr>
                        <w:rubyAlign w:val="distributeSpace"/>
                        <w:hps w:val="14"/>
                        <w:hpsRaise w:val="26"/>
                        <w:hpsBaseText w:val="28"/>
                        <w:lid w:val="ja-JP"/>
                      </w:rubyPr>
                      <w:rt>
                        <w:r w:rsidR="00BB7B2C" w:rsidRPr="0061558C">
                          <w:rPr>
                            <w:rFonts w:ascii="HG丸ｺﾞｼｯｸM-PRO" w:eastAsia="HG丸ｺﾞｼｯｸM-PRO" w:hAnsi="ＭＳ 明朝" w:cs="Times New Roman" w:hint="eastAsia"/>
                            <w:sz w:val="28"/>
                            <w:szCs w:val="28"/>
                          </w:rPr>
                          <w:t>き</w:t>
                        </w:r>
                      </w:rt>
                      <w:rubyBase>
                        <w:r w:rsidR="00BB7B2C" w:rsidRPr="0061558C">
                          <w:rPr>
                            <w:rFonts w:ascii="HG丸ｺﾞｼｯｸM-PRO" w:eastAsia="HG丸ｺﾞｼｯｸM-PRO" w:hAnsi="Times New Roman" w:cs="Times New Roman" w:hint="eastAsia"/>
                            <w:sz w:val="28"/>
                            <w:szCs w:val="28"/>
                          </w:rPr>
                          <w:t>喜</w:t>
                        </w:r>
                      </w:rubyBase>
                    </w:ruby>
                  </w:r>
                  <w:r w:rsidRPr="0061558C">
                    <w:rPr>
                      <w:rFonts w:ascii="HG丸ｺﾞｼｯｸM-PRO" w:eastAsia="HG丸ｺﾞｼｯｸM-PRO" w:hAnsi="Times New Roman" w:cs="Times New Roman" w:hint="eastAsia"/>
                      <w:sz w:val="28"/>
                      <w:szCs w:val="28"/>
                    </w:rPr>
                    <w:t xml:space="preserve">　</w:t>
                  </w:r>
                  <w:r w:rsidRPr="0061558C">
                    <w:rPr>
                      <w:rFonts w:ascii="HG丸ｺﾞｼｯｸM-PRO" w:eastAsia="HG丸ｺﾞｼｯｸM-PRO" w:hAnsi="Times New Roman" w:cs="Times New Roman" w:hint="eastAsia"/>
                      <w:sz w:val="24"/>
                      <w:szCs w:val="24"/>
                    </w:rPr>
                    <w:t>医師、在セルビア日本国大使館医務官</w:t>
                  </w:r>
                </w:p>
                <w:p w:rsidR="00024609" w:rsidRPr="00221625" w:rsidRDefault="00221625">
                  <w:pPr>
                    <w:rPr>
                      <w:rFonts w:ascii="HG丸ｺﾞｼｯｸM-PRO" w:eastAsia="HG丸ｺﾞｼｯｸM-PRO"/>
                    </w:rPr>
                  </w:pPr>
                  <w:r w:rsidRPr="00586EFF">
                    <w:rPr>
                      <w:rFonts w:ascii="HG丸ｺﾞｼｯｸM-PRO" w:eastAsia="HG丸ｺﾞｼｯｸM-PRO" w:hint="eastAsia"/>
                      <w:kern w:val="0"/>
                    </w:rPr>
                    <w:t>1990年京都府立医科大学卒。宇治徳洲会病院にて全科研修後、全国の徳洲会グループ病院や国立循環器病研究センターなどで麻酔科医として従事、救急、ペインクリニック、整形外科、漢方の外来診療も行う。2004年からは函館、小樽、札幌を拠点に、主に心臓外科手術の麻酔・周術期ICU管理に従事し、旅行医学、温泉医学外来も開設。大災害時の緊急医療援助の参加経験も豊富。2009年外務省入省。在ユジノサハリンスク総領事館医務官を経て2011年より現職。日本麻酔科学会指導医、日本救急医学会認定医、日本旅行医学会認定医、日本温泉気候物理医学会温泉療法医</w:t>
                  </w:r>
                </w:p>
              </w:txbxContent>
            </v:textbox>
          </v:shape>
        </w:pict>
      </w:r>
    </w:p>
    <w:sectPr w:rsidR="00BB7B2C" w:rsidRPr="008D5F53" w:rsidSect="00FD3E2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9A" w:rsidRDefault="006C629A" w:rsidP="00987665">
      <w:r>
        <w:separator/>
      </w:r>
    </w:p>
  </w:endnote>
  <w:endnote w:type="continuationSeparator" w:id="0">
    <w:p w:rsidR="006C629A" w:rsidRDefault="006C629A" w:rsidP="00987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9A" w:rsidRDefault="006C629A" w:rsidP="00987665">
      <w:r>
        <w:separator/>
      </w:r>
    </w:p>
  </w:footnote>
  <w:footnote w:type="continuationSeparator" w:id="0">
    <w:p w:rsidR="006C629A" w:rsidRDefault="006C629A" w:rsidP="00987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26C4D"/>
    <w:multiLevelType w:val="hybridMultilevel"/>
    <w:tmpl w:val="2968D3B6"/>
    <w:lvl w:ilvl="0" w:tplc="9BB041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C86"/>
    <w:rsid w:val="00017D57"/>
    <w:rsid w:val="00024609"/>
    <w:rsid w:val="00066019"/>
    <w:rsid w:val="000721A3"/>
    <w:rsid w:val="00072E72"/>
    <w:rsid w:val="000768F2"/>
    <w:rsid w:val="00080152"/>
    <w:rsid w:val="00087C8D"/>
    <w:rsid w:val="00093610"/>
    <w:rsid w:val="000938AF"/>
    <w:rsid w:val="000A4F90"/>
    <w:rsid w:val="000B63CD"/>
    <w:rsid w:val="000E00F3"/>
    <w:rsid w:val="000E38BE"/>
    <w:rsid w:val="000F54E9"/>
    <w:rsid w:val="000F7B7E"/>
    <w:rsid w:val="00125948"/>
    <w:rsid w:val="0013365F"/>
    <w:rsid w:val="00135CF9"/>
    <w:rsid w:val="00141324"/>
    <w:rsid w:val="001439EB"/>
    <w:rsid w:val="00144646"/>
    <w:rsid w:val="00191F1E"/>
    <w:rsid w:val="00196B5A"/>
    <w:rsid w:val="00196C5D"/>
    <w:rsid w:val="001B45B6"/>
    <w:rsid w:val="001B6364"/>
    <w:rsid w:val="001C695E"/>
    <w:rsid w:val="001D13A7"/>
    <w:rsid w:val="00206C18"/>
    <w:rsid w:val="002151E6"/>
    <w:rsid w:val="002151EE"/>
    <w:rsid w:val="00216839"/>
    <w:rsid w:val="00221625"/>
    <w:rsid w:val="00283103"/>
    <w:rsid w:val="00284F0F"/>
    <w:rsid w:val="002C6E0F"/>
    <w:rsid w:val="002D0A6A"/>
    <w:rsid w:val="002E0B7C"/>
    <w:rsid w:val="002E4B38"/>
    <w:rsid w:val="002F5898"/>
    <w:rsid w:val="003456A7"/>
    <w:rsid w:val="003456BE"/>
    <w:rsid w:val="00371197"/>
    <w:rsid w:val="00383F98"/>
    <w:rsid w:val="003873CB"/>
    <w:rsid w:val="0039189A"/>
    <w:rsid w:val="003C758C"/>
    <w:rsid w:val="003D5D4D"/>
    <w:rsid w:val="003E528E"/>
    <w:rsid w:val="00405630"/>
    <w:rsid w:val="004115B9"/>
    <w:rsid w:val="004214F3"/>
    <w:rsid w:val="004405A4"/>
    <w:rsid w:val="00447297"/>
    <w:rsid w:val="00455E0C"/>
    <w:rsid w:val="00463C6E"/>
    <w:rsid w:val="00484DF4"/>
    <w:rsid w:val="00492732"/>
    <w:rsid w:val="00492B79"/>
    <w:rsid w:val="004C5DF9"/>
    <w:rsid w:val="004D4210"/>
    <w:rsid w:val="004F0531"/>
    <w:rsid w:val="00513F6B"/>
    <w:rsid w:val="005142EC"/>
    <w:rsid w:val="00537F80"/>
    <w:rsid w:val="00577E39"/>
    <w:rsid w:val="00586EFF"/>
    <w:rsid w:val="005B11E6"/>
    <w:rsid w:val="005C5C86"/>
    <w:rsid w:val="005F2826"/>
    <w:rsid w:val="00601D81"/>
    <w:rsid w:val="0060464B"/>
    <w:rsid w:val="0060587E"/>
    <w:rsid w:val="00614078"/>
    <w:rsid w:val="0061558C"/>
    <w:rsid w:val="00625DF6"/>
    <w:rsid w:val="006261F8"/>
    <w:rsid w:val="00637295"/>
    <w:rsid w:val="00644256"/>
    <w:rsid w:val="006969DB"/>
    <w:rsid w:val="006C629A"/>
    <w:rsid w:val="006E2F4F"/>
    <w:rsid w:val="0070149C"/>
    <w:rsid w:val="007020AE"/>
    <w:rsid w:val="0072153E"/>
    <w:rsid w:val="00724268"/>
    <w:rsid w:val="00736CE6"/>
    <w:rsid w:val="00742D08"/>
    <w:rsid w:val="0078096D"/>
    <w:rsid w:val="00793EEE"/>
    <w:rsid w:val="007A1259"/>
    <w:rsid w:val="007B4105"/>
    <w:rsid w:val="007C3C60"/>
    <w:rsid w:val="007C431F"/>
    <w:rsid w:val="00824A89"/>
    <w:rsid w:val="00844C1C"/>
    <w:rsid w:val="00846D72"/>
    <w:rsid w:val="00870795"/>
    <w:rsid w:val="00892BDA"/>
    <w:rsid w:val="008D52BC"/>
    <w:rsid w:val="008D5F53"/>
    <w:rsid w:val="008D69EF"/>
    <w:rsid w:val="008F01A2"/>
    <w:rsid w:val="00917161"/>
    <w:rsid w:val="00935FB2"/>
    <w:rsid w:val="00946DFC"/>
    <w:rsid w:val="00951B04"/>
    <w:rsid w:val="00960BAB"/>
    <w:rsid w:val="00964A8E"/>
    <w:rsid w:val="00966B7C"/>
    <w:rsid w:val="00987665"/>
    <w:rsid w:val="0099733B"/>
    <w:rsid w:val="009D55A4"/>
    <w:rsid w:val="009D6BFA"/>
    <w:rsid w:val="009E54E2"/>
    <w:rsid w:val="00A044A5"/>
    <w:rsid w:val="00A04A2D"/>
    <w:rsid w:val="00A07A7F"/>
    <w:rsid w:val="00A11A78"/>
    <w:rsid w:val="00A44915"/>
    <w:rsid w:val="00A51282"/>
    <w:rsid w:val="00A87F57"/>
    <w:rsid w:val="00A90312"/>
    <w:rsid w:val="00A93278"/>
    <w:rsid w:val="00A96EDA"/>
    <w:rsid w:val="00AA67AD"/>
    <w:rsid w:val="00AB594C"/>
    <w:rsid w:val="00AC087A"/>
    <w:rsid w:val="00AC0A3B"/>
    <w:rsid w:val="00AF452E"/>
    <w:rsid w:val="00B252D6"/>
    <w:rsid w:val="00B25F3B"/>
    <w:rsid w:val="00B329E0"/>
    <w:rsid w:val="00B431C2"/>
    <w:rsid w:val="00B43239"/>
    <w:rsid w:val="00B4660F"/>
    <w:rsid w:val="00B61C0B"/>
    <w:rsid w:val="00B65169"/>
    <w:rsid w:val="00B83AA7"/>
    <w:rsid w:val="00B96F34"/>
    <w:rsid w:val="00BB636C"/>
    <w:rsid w:val="00BB7B2C"/>
    <w:rsid w:val="00BC3714"/>
    <w:rsid w:val="00BD377C"/>
    <w:rsid w:val="00BF054F"/>
    <w:rsid w:val="00C204EB"/>
    <w:rsid w:val="00C20C26"/>
    <w:rsid w:val="00C8438A"/>
    <w:rsid w:val="00C843A8"/>
    <w:rsid w:val="00C87301"/>
    <w:rsid w:val="00C92327"/>
    <w:rsid w:val="00C93191"/>
    <w:rsid w:val="00CA2BC3"/>
    <w:rsid w:val="00CF1C1A"/>
    <w:rsid w:val="00CF2044"/>
    <w:rsid w:val="00D01E5A"/>
    <w:rsid w:val="00D107D0"/>
    <w:rsid w:val="00D10858"/>
    <w:rsid w:val="00D555AD"/>
    <w:rsid w:val="00D604A7"/>
    <w:rsid w:val="00D67EA9"/>
    <w:rsid w:val="00DB4882"/>
    <w:rsid w:val="00DC0487"/>
    <w:rsid w:val="00DF64D8"/>
    <w:rsid w:val="00E225E6"/>
    <w:rsid w:val="00E40493"/>
    <w:rsid w:val="00E51CF5"/>
    <w:rsid w:val="00E53271"/>
    <w:rsid w:val="00E75B8A"/>
    <w:rsid w:val="00E84E88"/>
    <w:rsid w:val="00E91422"/>
    <w:rsid w:val="00EA7CF6"/>
    <w:rsid w:val="00EC4A65"/>
    <w:rsid w:val="00ED6BFB"/>
    <w:rsid w:val="00F2053D"/>
    <w:rsid w:val="00F23885"/>
    <w:rsid w:val="00F2681D"/>
    <w:rsid w:val="00F2760E"/>
    <w:rsid w:val="00F41F8D"/>
    <w:rsid w:val="00F521C7"/>
    <w:rsid w:val="00F7363F"/>
    <w:rsid w:val="00F95507"/>
    <w:rsid w:val="00FC25B4"/>
    <w:rsid w:val="00FD3E2F"/>
    <w:rsid w:val="00FF0D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C86"/>
    <w:pPr>
      <w:ind w:leftChars="400" w:left="840"/>
    </w:pPr>
  </w:style>
  <w:style w:type="character" w:styleId="a4">
    <w:name w:val="Hyperlink"/>
    <w:basedOn w:val="a0"/>
    <w:uiPriority w:val="99"/>
    <w:unhideWhenUsed/>
    <w:rsid w:val="001439EB"/>
    <w:rPr>
      <w:color w:val="0000FF" w:themeColor="hyperlink"/>
      <w:u w:val="single"/>
    </w:rPr>
  </w:style>
  <w:style w:type="paragraph" w:styleId="a5">
    <w:name w:val="Balloon Text"/>
    <w:basedOn w:val="a"/>
    <w:link w:val="a6"/>
    <w:uiPriority w:val="99"/>
    <w:semiHidden/>
    <w:unhideWhenUsed/>
    <w:rsid w:val="00BB7B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7B2C"/>
    <w:rPr>
      <w:rFonts w:asciiTheme="majorHAnsi" w:eastAsiaTheme="majorEastAsia" w:hAnsiTheme="majorHAnsi" w:cstheme="majorBidi"/>
      <w:sz w:val="18"/>
      <w:szCs w:val="18"/>
    </w:rPr>
  </w:style>
  <w:style w:type="paragraph" w:styleId="a7">
    <w:name w:val="header"/>
    <w:basedOn w:val="a"/>
    <w:link w:val="a8"/>
    <w:uiPriority w:val="99"/>
    <w:semiHidden/>
    <w:unhideWhenUsed/>
    <w:rsid w:val="00987665"/>
    <w:pPr>
      <w:tabs>
        <w:tab w:val="center" w:pos="4252"/>
        <w:tab w:val="right" w:pos="8504"/>
      </w:tabs>
      <w:snapToGrid w:val="0"/>
    </w:pPr>
  </w:style>
  <w:style w:type="character" w:customStyle="1" w:styleId="a8">
    <w:name w:val="ヘッダー (文字)"/>
    <w:basedOn w:val="a0"/>
    <w:link w:val="a7"/>
    <w:uiPriority w:val="99"/>
    <w:semiHidden/>
    <w:rsid w:val="00987665"/>
  </w:style>
  <w:style w:type="paragraph" w:styleId="a9">
    <w:name w:val="footer"/>
    <w:basedOn w:val="a"/>
    <w:link w:val="aa"/>
    <w:uiPriority w:val="99"/>
    <w:semiHidden/>
    <w:unhideWhenUsed/>
    <w:rsid w:val="00987665"/>
    <w:pPr>
      <w:tabs>
        <w:tab w:val="center" w:pos="4252"/>
        <w:tab w:val="right" w:pos="8504"/>
      </w:tabs>
      <w:snapToGrid w:val="0"/>
    </w:pPr>
  </w:style>
  <w:style w:type="character" w:customStyle="1" w:styleId="aa">
    <w:name w:val="フッター (文字)"/>
    <w:basedOn w:val="a0"/>
    <w:link w:val="a9"/>
    <w:uiPriority w:val="99"/>
    <w:semiHidden/>
    <w:rsid w:val="009876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14</cp:revision>
  <cp:lastPrinted>2015-01-21T09:21:00Z</cp:lastPrinted>
  <dcterms:created xsi:type="dcterms:W3CDTF">2015-01-16T11:29:00Z</dcterms:created>
  <dcterms:modified xsi:type="dcterms:W3CDTF">2015-01-22T15:30:00Z</dcterms:modified>
</cp:coreProperties>
</file>